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99DBC4" w14:textId="5F4EE747" w:rsidR="00A66B18" w:rsidRDefault="00C74A06">
      <w:r>
        <w:rPr>
          <w:noProof/>
        </w:rPr>
        <mc:AlternateContent>
          <mc:Choice Requires="wps">
            <w:drawing>
              <wp:anchor distT="0" distB="0" distL="114300" distR="114300" simplePos="0" relativeHeight="251659264" behindDoc="0" locked="0" layoutInCell="1" allowOverlap="1" wp14:anchorId="623BA945" wp14:editId="1B6DCE94">
                <wp:simplePos x="0" y="0"/>
                <wp:positionH relativeFrom="margin">
                  <wp:posOffset>2281555</wp:posOffset>
                </wp:positionH>
                <wp:positionV relativeFrom="paragraph">
                  <wp:posOffset>0</wp:posOffset>
                </wp:positionV>
                <wp:extent cx="3076575" cy="5334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076575" cy="533400"/>
                        </a:xfrm>
                        <a:prstGeom prst="rect">
                          <a:avLst/>
                        </a:prstGeom>
                        <a:noFill/>
                        <a:ln w="6350">
                          <a:noFill/>
                        </a:ln>
                      </wps:spPr>
                      <wps:txbx>
                        <w:txbxContent>
                          <w:p w14:paraId="5763FF52" w14:textId="68744BB4" w:rsidR="0096301D" w:rsidRPr="006260F6" w:rsidRDefault="0096301D" w:rsidP="0096301D">
                            <w:pPr>
                              <w:pStyle w:val="Signature"/>
                              <w:rPr>
                                <w:rFonts w:cs="DecoType Naskh Variants"/>
                                <w:b w:val="0"/>
                                <w:bCs w:val="0"/>
                                <w:i/>
                                <w:iCs/>
                                <w:color w:val="FFFFFF" w:themeColor="background1"/>
                                <w:sz w:val="36"/>
                                <w:szCs w:val="36"/>
                                <w:lang w:bidi="ar-YE"/>
                              </w:rPr>
                            </w:pPr>
                            <w:r w:rsidRPr="006260F6">
                              <w:rPr>
                                <w:rFonts w:cs="DecoType Naskh Variants" w:hint="cs"/>
                                <w:b w:val="0"/>
                                <w:bCs w:val="0"/>
                                <w:i/>
                                <w:iCs/>
                                <w:color w:val="FFFFFF" w:themeColor="background1"/>
                                <w:sz w:val="36"/>
                                <w:szCs w:val="36"/>
                                <w:rtl/>
                                <w:lang w:bidi="ar-YE"/>
                              </w:rPr>
                              <w:t>بسم الله الرحمن الرحيم</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BA945" id="_x0000_t202" coordsize="21600,21600" o:spt="202" path="m,l,21600r21600,l21600,xe">
                <v:stroke joinstyle="miter"/>
                <v:path gradientshapeok="t" o:connecttype="rect"/>
              </v:shapetype>
              <v:shape id="Text Box 3" o:spid="_x0000_s1026" type="#_x0000_t202" style="position:absolute;left:0;text-align:left;margin-left:179.65pt;margin-top:0;width:242.25pt;height:4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" filled="f" stroked="f" strokeweight=".5pt">
                <v:textbox>
                  <w:txbxContent>
                    <w:p w14:paraId="5763FF52" w14:textId="68744BB4" w:rsidR="0096301D" w:rsidRPr="006260F6" w:rsidRDefault="0096301D" w:rsidP="0096301D">
                      <w:pPr>
                        <w:pStyle w:val="Signature"/>
                        <w:rPr>
                          <w:rFonts w:cs="DecoType Naskh Variants"/>
                          <w:b w:val="0"/>
                          <w:bCs w:val="0"/>
                          <w:i/>
                          <w:iCs/>
                          <w:color w:val="FFFFFF" w:themeColor="background1"/>
                          <w:sz w:val="36"/>
                          <w:szCs w:val="36"/>
                          <w:lang w:bidi="ar-YE"/>
                        </w:rPr>
                      </w:pPr>
                      <w:r w:rsidRPr="006260F6">
                        <w:rPr>
                          <w:rFonts w:cs="DecoType Naskh Variants" w:hint="cs"/>
                          <w:b w:val="0"/>
                          <w:bCs w:val="0"/>
                          <w:i/>
                          <w:iCs/>
                          <w:color w:val="FFFFFF" w:themeColor="background1"/>
                          <w:sz w:val="36"/>
                          <w:szCs w:val="36"/>
                          <w:rtl/>
                          <w:lang w:bidi="ar-YE"/>
                        </w:rPr>
                        <w:t>بسم الله الرحمن الرحيم</w:t>
                      </w:r>
                    </w:p>
                  </w:txbxContent>
                </v:textbox>
                <w10:wrap type="square" anchorx="margin"/>
              </v:shape>
            </w:pict>
          </mc:Fallback>
        </mc:AlternateContent>
      </w:r>
      <w:r w:rsidRPr="00C74A06">
        <w:rPr>
          <w:noProof/>
        </w:rPr>
        <mc:AlternateContent>
          <mc:Choice Requires="wpg">
            <w:drawing>
              <wp:anchor distT="0" distB="0" distL="114300" distR="114300" simplePos="0" relativeHeight="251661312" behindDoc="1" locked="0" layoutInCell="1" allowOverlap="1" wp14:anchorId="45E70F7A" wp14:editId="621511B7">
                <wp:simplePos x="0" y="0"/>
                <wp:positionH relativeFrom="column">
                  <wp:posOffset>-457200</wp:posOffset>
                </wp:positionH>
                <wp:positionV relativeFrom="paragraph">
                  <wp:posOffset>-457200</wp:posOffset>
                </wp:positionV>
                <wp:extent cx="8248650" cy="3030070"/>
                <wp:effectExtent l="0" t="0" r="0" b="0"/>
                <wp:wrapNone/>
                <wp:docPr id="19" name="Graphic 17" descr="Curved accent shapes that collectively build the header design"/>
                <wp:cNvGraphicFramePr/>
                <a:graphic xmlns:a="http://schemas.openxmlformats.org/drawingml/2006/main">
                  <a:graphicData uri="http://schemas.microsoft.com/office/word/2010/wordprocessingGroup">
                    <wpg:wgp>
                      <wpg:cNvGrpSpPr/>
                      <wpg:grpSpPr>
                        <a:xfrm>
                          <a:off x="0" y="0"/>
                          <a:ext cx="8248650" cy="3030070"/>
                          <a:chOff x="-7144" y="-7144"/>
                          <a:chExt cx="6005513" cy="1924050"/>
                        </a:xfrm>
                      </wpg:grpSpPr>
                      <wps:wsp>
                        <wps:cNvPr id="20" name="Freeform: Shape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AF7D9C" id="Graphic 17" o:spid="_x0000_s1026" alt="Curved accent shapes that collectively build the header design" style="position:absolute;left:0;text-align:left;margin-left:-36pt;margin-top:-36pt;width:649.5pt;height:238.6pt;z-index:-251655168;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">
                <v:shape id="Freeform: Shape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v:group>
            </w:pict>
          </mc:Fallback>
        </mc:AlternateContent>
      </w:r>
    </w:p>
    <w:p w14:paraId="6629DB34" w14:textId="4A632A05" w:rsidR="00A66B18" w:rsidRDefault="00A66B18" w:rsidP="00E4786A">
      <w:pPr>
        <w:pStyle w:val="Closing"/>
      </w:pPr>
    </w:p>
    <w:p w14:paraId="7D97F9F5" w14:textId="7C95A03C" w:rsidR="00B55C75" w:rsidRDefault="00B55C75" w:rsidP="00B55C75">
      <w:pPr>
        <w:pStyle w:val="Signature"/>
      </w:pPr>
    </w:p>
    <w:p w14:paraId="73647FC6" w14:textId="2C28F17A" w:rsidR="00B55C75" w:rsidRDefault="00B55C75" w:rsidP="00B55C75">
      <w:pPr>
        <w:pStyle w:val="Signature"/>
      </w:pPr>
    </w:p>
    <w:p w14:paraId="5AB4094F" w14:textId="425E10D2" w:rsidR="00B55C75" w:rsidRDefault="00B55C75" w:rsidP="00B55C75">
      <w:pPr>
        <w:pStyle w:val="Signature"/>
      </w:pPr>
    </w:p>
    <w:p w14:paraId="7758F3DE" w14:textId="1C5FDD16" w:rsidR="00B55C75" w:rsidRDefault="00B55C75" w:rsidP="00B55C75">
      <w:pPr>
        <w:pStyle w:val="Signature"/>
      </w:pPr>
    </w:p>
    <w:p w14:paraId="688D1A4A" w14:textId="2EC919FA" w:rsidR="00BB710F" w:rsidRDefault="00BB710F" w:rsidP="0088617D">
      <w:pPr>
        <w:pStyle w:val="Signature"/>
        <w:ind w:left="0"/>
      </w:pPr>
      <w:bookmarkStart w:id="0" w:name="_Hlk158007494"/>
      <w:bookmarkStart w:id="1" w:name="_GoBack"/>
      <w:bookmarkEnd w:id="1"/>
    </w:p>
    <w:bookmarkEnd w:id="0"/>
    <w:p w14:paraId="7F960D95" w14:textId="77777777" w:rsidR="001E02CA" w:rsidRDefault="001E02CA" w:rsidP="00884885">
      <w:pPr>
        <w:pStyle w:val="Signature"/>
        <w:jc w:val="center"/>
        <w:rPr>
          <w:i/>
          <w:iCs/>
          <w:color w:val="000000" w:themeColor="text1"/>
          <w:sz w:val="64"/>
          <w:szCs w:val="64"/>
        </w:rPr>
      </w:pPr>
    </w:p>
    <w:p w14:paraId="78DE3106" w14:textId="11081EE6" w:rsidR="00884885" w:rsidRPr="00884885" w:rsidRDefault="001E02CA" w:rsidP="00884885">
      <w:pPr>
        <w:pStyle w:val="Signature"/>
        <w:jc w:val="center"/>
        <w:rPr>
          <w:i/>
          <w:iCs/>
          <w:color w:val="000000" w:themeColor="text1"/>
          <w:sz w:val="64"/>
          <w:szCs w:val="64"/>
        </w:rPr>
      </w:pPr>
      <w:r>
        <w:rPr>
          <w:i/>
          <w:iCs/>
          <w:color w:val="000000" w:themeColor="text1"/>
          <w:sz w:val="64"/>
          <w:szCs w:val="64"/>
        </w:rPr>
        <w:t>Traditional Healthcare Records</w:t>
      </w:r>
    </w:p>
    <w:p w14:paraId="5A717477" w14:textId="4210DFB7" w:rsidR="00C668A1" w:rsidRDefault="00C668A1" w:rsidP="00FC4760">
      <w:pPr>
        <w:pStyle w:val="Signature"/>
        <w:ind w:left="0"/>
      </w:pPr>
    </w:p>
    <w:p w14:paraId="53433874" w14:textId="57670958" w:rsidR="00C668A1" w:rsidRPr="0088617D" w:rsidRDefault="00C668A1" w:rsidP="001D02CA">
      <w:pPr>
        <w:pStyle w:val="Signature"/>
        <w:pBdr>
          <w:top w:val="single" w:sz="12" w:space="1" w:color="auto"/>
        </w:pBdr>
        <w:ind w:left="0"/>
        <w:rPr>
          <w:rFonts w:ascii="Dubai Medium" w:hAnsi="Dubai Medium" w:cs="Dubai Medium"/>
          <w:i/>
          <w:iCs/>
          <w:color w:val="4389D7" w:themeColor="text2" w:themeTint="99"/>
          <w:sz w:val="20"/>
        </w:rPr>
      </w:pPr>
    </w:p>
    <w:p w14:paraId="6F777E09" w14:textId="442CC5D8" w:rsidR="001E02CA" w:rsidRDefault="001E02CA" w:rsidP="001E02CA">
      <w:pPr>
        <w:pStyle w:val="Signature"/>
        <w:rPr>
          <w:rFonts w:ascii="Segoe UI" w:hAnsi="Segoe UI" w:cs="Segoe UI"/>
          <w:b w:val="0"/>
          <w:color w:val="000000" w:themeColor="text1"/>
          <w:sz w:val="32"/>
          <w:szCs w:val="32"/>
        </w:rPr>
      </w:pPr>
      <w:r w:rsidRPr="001E02CA">
        <w:rPr>
          <w:rFonts w:ascii="Segoe UI" w:hAnsi="Segoe UI" w:cs="Segoe UI"/>
          <w:b w:val="0"/>
          <w:color w:val="000000" w:themeColor="text1"/>
          <w:sz w:val="32"/>
          <w:szCs w:val="32"/>
        </w:rPr>
        <w:t>Traditional healthcare records, also known as paper-based medical records, have long been the primary means of documenting patient information in the healthcare industry. These records encompass a wealth of data concerning an individual's medical history, treatments, diagnoses, and interactions with healthcare providers. They are comprised of physical documents such as charts, forms, and files meticulously arranged to provide a comprehensive overview of a patient's health journey.</w:t>
      </w:r>
    </w:p>
    <w:p w14:paraId="04AEC0B2" w14:textId="77777777" w:rsidR="001E02CA" w:rsidRPr="001E02CA" w:rsidRDefault="001E02CA" w:rsidP="001E02CA">
      <w:pPr>
        <w:pStyle w:val="Signature"/>
        <w:rPr>
          <w:rFonts w:ascii="Segoe UI" w:hAnsi="Segoe UI" w:cs="Segoe UI"/>
          <w:b w:val="0"/>
          <w:color w:val="000000" w:themeColor="text1"/>
          <w:sz w:val="32"/>
          <w:szCs w:val="32"/>
        </w:rPr>
      </w:pPr>
    </w:p>
    <w:p w14:paraId="562B241E" w14:textId="75938C19" w:rsidR="001E02CA" w:rsidRDefault="001E02CA" w:rsidP="001E02CA">
      <w:pPr>
        <w:pStyle w:val="Signature"/>
        <w:rPr>
          <w:rFonts w:ascii="Segoe UI" w:hAnsi="Segoe UI" w:cs="Segoe UI"/>
          <w:b w:val="0"/>
          <w:color w:val="000000" w:themeColor="text1"/>
          <w:sz w:val="32"/>
          <w:szCs w:val="32"/>
        </w:rPr>
      </w:pPr>
      <w:r w:rsidRPr="001E02CA">
        <w:rPr>
          <w:rFonts w:ascii="Segoe UI" w:hAnsi="Segoe UI" w:cs="Segoe UI"/>
          <w:b w:val="0"/>
          <w:color w:val="000000" w:themeColor="text1"/>
          <w:sz w:val="32"/>
          <w:szCs w:val="32"/>
        </w:rPr>
        <w:t>At the heart of traditional healthcare records lies a section dedicated to patient demographics. Here, basic identifying information such as name, date of birth, gender, address, contact details, and insurance information is recorded, serving as the foundational identifier throughout the record. Following this, a detailed medical history is outlined, cataloging past illnesses, surgeries, medications, allergies, and family medical background. This section offers critical context for current health concerns and informs medical decision-making.</w:t>
      </w:r>
    </w:p>
    <w:p w14:paraId="3872815C" w14:textId="77777777" w:rsidR="001E02CA" w:rsidRPr="001E02CA" w:rsidRDefault="001E02CA" w:rsidP="001E02CA">
      <w:pPr>
        <w:pStyle w:val="Signature"/>
        <w:rPr>
          <w:rFonts w:ascii="Segoe UI" w:hAnsi="Segoe UI" w:cs="Segoe UI"/>
          <w:b w:val="0"/>
          <w:color w:val="000000" w:themeColor="text1"/>
          <w:sz w:val="32"/>
          <w:szCs w:val="32"/>
        </w:rPr>
      </w:pPr>
    </w:p>
    <w:p w14:paraId="50156EAF" w14:textId="1BD97E04" w:rsidR="001E02CA" w:rsidRDefault="001E02CA" w:rsidP="001E02CA">
      <w:pPr>
        <w:pStyle w:val="Signature"/>
        <w:rPr>
          <w:rFonts w:ascii="Segoe UI" w:hAnsi="Segoe UI" w:cs="Segoe UI"/>
          <w:b w:val="0"/>
          <w:color w:val="000000" w:themeColor="text1"/>
          <w:sz w:val="32"/>
          <w:szCs w:val="32"/>
        </w:rPr>
      </w:pPr>
      <w:r w:rsidRPr="001E02CA">
        <w:rPr>
          <w:rFonts w:ascii="Segoe UI" w:hAnsi="Segoe UI" w:cs="Segoe UI"/>
          <w:b w:val="0"/>
          <w:color w:val="000000" w:themeColor="text1"/>
          <w:sz w:val="32"/>
          <w:szCs w:val="32"/>
        </w:rPr>
        <w:t xml:space="preserve">Clinical notes form another vital component of traditional healthcare </w:t>
      </w:r>
      <w:proofErr w:type="gramStart"/>
      <w:r w:rsidRPr="001E02CA">
        <w:rPr>
          <w:rFonts w:ascii="Segoe UI" w:hAnsi="Segoe UI" w:cs="Segoe UI"/>
          <w:b w:val="0"/>
          <w:color w:val="000000" w:themeColor="text1"/>
          <w:sz w:val="32"/>
          <w:szCs w:val="32"/>
        </w:rPr>
        <w:t>records</w:t>
      </w:r>
      <w:proofErr w:type="gramEnd"/>
      <w:r w:rsidRPr="001E02CA">
        <w:rPr>
          <w:rFonts w:ascii="Segoe UI" w:hAnsi="Segoe UI" w:cs="Segoe UI"/>
          <w:b w:val="0"/>
          <w:color w:val="000000" w:themeColor="text1"/>
          <w:sz w:val="32"/>
          <w:szCs w:val="32"/>
        </w:rPr>
        <w:t>, serving as a narrative of the patient's medical encounters. These notes capture healthcare providers' observations, assessments, interventions, and progress over time. Additionally, diagnostic reports from various tests including blood work, imaging studies, and electrocardiograms are integrated into the records, providing objective data for diagnosis and treatment planning. Treatment plans, including prescribed medications, procedures, specialist referrals, and follow-up appointments, are meticulously documented to ensure continuity of care.</w:t>
      </w:r>
    </w:p>
    <w:p w14:paraId="01C41FE5" w14:textId="77777777" w:rsidR="001E02CA" w:rsidRPr="001E02CA" w:rsidRDefault="001E02CA" w:rsidP="001E02CA">
      <w:pPr>
        <w:pStyle w:val="Signature"/>
        <w:rPr>
          <w:rFonts w:ascii="Segoe UI" w:hAnsi="Segoe UI" w:cs="Segoe UI"/>
          <w:b w:val="0"/>
          <w:color w:val="000000" w:themeColor="text1"/>
          <w:sz w:val="32"/>
          <w:szCs w:val="32"/>
        </w:rPr>
      </w:pPr>
    </w:p>
    <w:p w14:paraId="61441CF8" w14:textId="5C084FC2" w:rsidR="001E02CA" w:rsidRDefault="001E02CA" w:rsidP="001E02CA">
      <w:pPr>
        <w:pStyle w:val="Signature"/>
        <w:rPr>
          <w:rFonts w:ascii="Segoe UI" w:hAnsi="Segoe UI" w:cs="Segoe UI"/>
          <w:b w:val="0"/>
          <w:color w:val="000000" w:themeColor="text1"/>
          <w:sz w:val="32"/>
          <w:szCs w:val="32"/>
        </w:rPr>
      </w:pPr>
      <w:r w:rsidRPr="001E02CA">
        <w:rPr>
          <w:rFonts w:ascii="Segoe UI" w:hAnsi="Segoe UI" w:cs="Segoe UI"/>
          <w:b w:val="0"/>
          <w:color w:val="000000" w:themeColor="text1"/>
          <w:sz w:val="32"/>
          <w:szCs w:val="32"/>
        </w:rPr>
        <w:t>Regularly updated progress notes document the patient's response to treatment, changes in their condition, and adjustments to the care plan. Consent forms, authorizations for medical information release, and other legal documents ensure patients' rights are upheld and that they have provided informed consent for treatments. Furthermore, billing and insurance information, essential for managing healthcare finances and reimbursement, are included in these records. Legal documents such as advance directives and guardianship papers may also find their place, ensuring compliance with legal and ethical standards in healthcare practice.</w:t>
      </w:r>
    </w:p>
    <w:p w14:paraId="45E8AED4" w14:textId="77777777" w:rsidR="001E02CA" w:rsidRPr="001E02CA" w:rsidRDefault="001E02CA" w:rsidP="001E02CA">
      <w:pPr>
        <w:pStyle w:val="Signature"/>
        <w:rPr>
          <w:rFonts w:ascii="Segoe UI" w:hAnsi="Segoe UI" w:cs="Segoe UI"/>
          <w:b w:val="0"/>
          <w:color w:val="000000" w:themeColor="text1"/>
          <w:sz w:val="32"/>
          <w:szCs w:val="32"/>
        </w:rPr>
      </w:pPr>
    </w:p>
    <w:p w14:paraId="0D18376E" w14:textId="77777777" w:rsidR="001E02CA" w:rsidRPr="001E02CA" w:rsidRDefault="001E02CA" w:rsidP="001E02CA">
      <w:pPr>
        <w:pStyle w:val="Signature"/>
        <w:rPr>
          <w:rFonts w:ascii="Segoe UI" w:hAnsi="Segoe UI" w:cs="Segoe UI"/>
          <w:b w:val="0"/>
          <w:color w:val="000000" w:themeColor="text1"/>
          <w:sz w:val="32"/>
          <w:szCs w:val="32"/>
        </w:rPr>
      </w:pPr>
      <w:r w:rsidRPr="001E02CA">
        <w:rPr>
          <w:rFonts w:ascii="Segoe UI" w:hAnsi="Segoe UI" w:cs="Segoe UI"/>
          <w:b w:val="0"/>
          <w:color w:val="000000" w:themeColor="text1"/>
          <w:sz w:val="32"/>
          <w:szCs w:val="32"/>
        </w:rPr>
        <w:t>Traditional healthcare records are meticulously organized and stored in physical filing systems within healthcare facilities. They are typically sorted alphabetically, by medical record number, or by date of service for ease of retrieval. While these records offer accessibility without relying on technology and are familiar to many healthcare professionals, they present challenges related to storage space, organization, and accessibility for authorized personnel. Nonetheless, traditional healthcare records remain a cornerstone of medical documentation, providing a tangible and comprehensive record of a patient's healthcare journey.</w:t>
      </w:r>
    </w:p>
    <w:p w14:paraId="17E98823" w14:textId="77777777" w:rsidR="001E02CA" w:rsidRDefault="001E02CA" w:rsidP="001E02CA">
      <w:pPr>
        <w:pStyle w:val="Signature"/>
        <w:rPr>
          <w:rFonts w:ascii="Segoe UI" w:hAnsi="Segoe UI" w:cs="Segoe UI"/>
          <w:b w:val="0"/>
          <w:color w:val="000000" w:themeColor="text1"/>
          <w:sz w:val="32"/>
          <w:szCs w:val="32"/>
        </w:rPr>
      </w:pPr>
    </w:p>
    <w:p w14:paraId="75132890" w14:textId="0A87D455" w:rsidR="001E02CA" w:rsidRPr="001E02CA" w:rsidRDefault="001E02CA" w:rsidP="001E02CA">
      <w:pPr>
        <w:pStyle w:val="Signature"/>
        <w:rPr>
          <w:rFonts w:ascii="Segoe UI" w:hAnsi="Segoe UI" w:cs="Segoe UI"/>
          <w:b w:val="0"/>
          <w:color w:val="000000" w:themeColor="text1"/>
          <w:sz w:val="32"/>
          <w:szCs w:val="32"/>
        </w:rPr>
      </w:pPr>
      <w:r w:rsidRPr="001E02CA">
        <w:rPr>
          <w:rFonts w:ascii="Segoe UI" w:hAnsi="Segoe UI" w:cs="Segoe UI"/>
          <w:b w:val="0"/>
          <w:color w:val="000000" w:themeColor="text1"/>
          <w:sz w:val="32"/>
          <w:szCs w:val="32"/>
        </w:rPr>
        <w:t>However, traditional healthcare records face several challenges and problems, including massive storage and difficult organization. With the increasing number of patients and the volume of information being recorded, it may become challenging to quickly find specific information. Additionally, paper records are susceptible to loss or damage due to natural disasters such as fires or floods.</w:t>
      </w:r>
    </w:p>
    <w:p w14:paraId="468A4A75" w14:textId="77777777" w:rsidR="001E02CA" w:rsidRDefault="001E02CA" w:rsidP="001E02CA">
      <w:pPr>
        <w:pStyle w:val="Signature"/>
        <w:rPr>
          <w:rFonts w:ascii="Segoe UI" w:hAnsi="Segoe UI" w:cs="Segoe UI"/>
          <w:b w:val="0"/>
          <w:color w:val="000000" w:themeColor="text1"/>
          <w:sz w:val="32"/>
          <w:szCs w:val="32"/>
        </w:rPr>
      </w:pPr>
    </w:p>
    <w:p w14:paraId="7B07FF97" w14:textId="75187696" w:rsidR="001E02CA" w:rsidRPr="001E02CA" w:rsidRDefault="001E02CA" w:rsidP="001E02CA">
      <w:pPr>
        <w:pStyle w:val="Signature"/>
        <w:rPr>
          <w:rFonts w:ascii="Segoe UI" w:hAnsi="Segoe UI" w:cs="Segoe UI"/>
          <w:b w:val="0"/>
          <w:color w:val="000000" w:themeColor="text1"/>
          <w:sz w:val="32"/>
          <w:szCs w:val="32"/>
        </w:rPr>
      </w:pPr>
      <w:r w:rsidRPr="001E02CA">
        <w:rPr>
          <w:rFonts w:ascii="Segoe UI" w:hAnsi="Segoe UI" w:cs="Segoe UI"/>
          <w:b w:val="0"/>
          <w:color w:val="000000" w:themeColor="text1"/>
          <w:sz w:val="32"/>
          <w:szCs w:val="32"/>
        </w:rPr>
        <w:t>Paper records are also vulnerable to unauthorized access, as anyone present in the medical facility can potentially access them, posing a threat to patient privacy and the security of their medical information. Furthermore, paper records may encounter challenges in sharing information among different healthcare providers, as they must be manually transferred between departments and different medical facilities.</w:t>
      </w:r>
    </w:p>
    <w:p w14:paraId="2A7DE347" w14:textId="77777777" w:rsidR="001E02CA" w:rsidRDefault="001E02CA" w:rsidP="001E02CA">
      <w:pPr>
        <w:pStyle w:val="Signature"/>
        <w:rPr>
          <w:rFonts w:ascii="Segoe UI" w:hAnsi="Segoe UI" w:cs="Segoe UI"/>
          <w:b w:val="0"/>
          <w:color w:val="000000" w:themeColor="text1"/>
          <w:sz w:val="32"/>
          <w:szCs w:val="32"/>
        </w:rPr>
      </w:pPr>
    </w:p>
    <w:p w14:paraId="7CE5379E" w14:textId="3A84EA71" w:rsidR="001E02CA" w:rsidRDefault="001E02CA" w:rsidP="001E02CA">
      <w:pPr>
        <w:pStyle w:val="Signature"/>
        <w:rPr>
          <w:rFonts w:ascii="Segoe UI" w:hAnsi="Segoe UI" w:cs="Segoe UI"/>
          <w:b w:val="0"/>
          <w:color w:val="000000" w:themeColor="text1"/>
          <w:sz w:val="32"/>
          <w:szCs w:val="32"/>
        </w:rPr>
      </w:pPr>
      <w:r w:rsidRPr="001E02CA">
        <w:rPr>
          <w:rFonts w:ascii="Segoe UI" w:hAnsi="Segoe UI" w:cs="Segoe UI"/>
          <w:b w:val="0"/>
          <w:color w:val="000000" w:themeColor="text1"/>
          <w:sz w:val="32"/>
          <w:szCs w:val="32"/>
        </w:rPr>
        <w:t>Moreover, traditional healthcare records can lead to delays in care delivery and medical decision-making, as manually searching for information can be time-consuming, negatively impacting the patient experience and the quality of care received. Additionally, it may be difficult to detect errors or changes in paper records due to the difficulty of making alterations without leaving a clear trace.</w:t>
      </w:r>
    </w:p>
    <w:p w14:paraId="1822CE1D" w14:textId="77777777" w:rsidR="001E02CA" w:rsidRPr="001E02CA" w:rsidRDefault="001E02CA" w:rsidP="001E02CA">
      <w:pPr>
        <w:pStyle w:val="Signature"/>
        <w:rPr>
          <w:rFonts w:ascii="Segoe UI" w:hAnsi="Segoe UI" w:cs="Segoe UI"/>
          <w:b w:val="0"/>
          <w:color w:val="000000" w:themeColor="text1"/>
          <w:sz w:val="32"/>
          <w:szCs w:val="32"/>
        </w:rPr>
      </w:pPr>
    </w:p>
    <w:p w14:paraId="28BF0DB6" w14:textId="7AFD8FFE" w:rsidR="00284C2D" w:rsidRPr="001E02CA" w:rsidRDefault="001E02CA" w:rsidP="001E02CA">
      <w:pPr>
        <w:pStyle w:val="Signature"/>
        <w:rPr>
          <w:rFonts w:ascii="Segoe UI" w:hAnsi="Segoe UI" w:cs="Segoe UI"/>
          <w:b w:val="0"/>
          <w:color w:val="000000" w:themeColor="text1"/>
          <w:sz w:val="32"/>
          <w:szCs w:val="32"/>
        </w:rPr>
      </w:pPr>
      <w:r w:rsidRPr="001E02CA">
        <w:rPr>
          <w:rFonts w:ascii="Segoe UI" w:hAnsi="Segoe UI" w:cs="Segoe UI"/>
          <w:b w:val="0"/>
          <w:color w:val="000000" w:themeColor="text1"/>
          <w:sz w:val="32"/>
          <w:szCs w:val="32"/>
        </w:rPr>
        <w:t>In this way, despite the many benefits offered by traditional healthcare records, they face multiple challenges that require innovative solutions to improve their efficiency and ensure the safety of patient information.</w:t>
      </w:r>
    </w:p>
    <w:sectPr w:rsidR="00284C2D" w:rsidRPr="001E02CA" w:rsidSect="006260F6">
      <w:headerReference w:type="default" r:id="rId11"/>
      <w:footerReference w:type="default" r:id="rId12"/>
      <w:pgSz w:w="12240" w:h="15840" w:code="1"/>
      <w:pgMar w:top="720" w:right="720" w:bottom="720" w:left="720" w:header="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9EEBC4" w14:textId="77777777" w:rsidR="00E27863" w:rsidRDefault="00E27863" w:rsidP="00A66B18">
      <w:pPr>
        <w:spacing w:before="0" w:after="0"/>
      </w:pPr>
      <w:r>
        <w:separator/>
      </w:r>
    </w:p>
  </w:endnote>
  <w:endnote w:type="continuationSeparator" w:id="0">
    <w:p w14:paraId="7E230D01" w14:textId="77777777" w:rsidR="00E27863" w:rsidRDefault="00E27863"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1" w:fontKey="{50F82C35-1EEA-4237-B76A-EB8F2D795DAA}"/>
    <w:embedBold r:id="rId2" w:fontKey="{73390D9D-912E-4B43-8436-326AD5B24EBE}"/>
  </w:font>
  <w:font w:name="Franklin Gothic Book">
    <w:panose1 w:val="020B0503020102020204"/>
    <w:charset w:val="00"/>
    <w:family w:val="swiss"/>
    <w:pitch w:val="variable"/>
    <w:sig w:usb0="00000287" w:usb1="00000000" w:usb2="00000000" w:usb3="00000000" w:csb0="0000009F" w:csb1="00000000"/>
    <w:embedRegular r:id="rId3" w:fontKey="{CF32C425-C78D-4052-9BA9-C720CD7101CC}"/>
    <w:embedBold r:id="rId4" w:fontKey="{B72E88A7-9345-4A10-9978-BFFCECAE0C79}"/>
    <w:embedItalic r:id="rId5" w:fontKey="{2B80A6F4-E6BD-4876-A805-18F887432421}"/>
    <w:embedBoldItalic r:id="rId6" w:fontKey="{4D75097A-E727-42B0-A5E5-D00C13F92975}"/>
  </w:font>
  <w:font w:name="HGGothicE">
    <w:charset w:val="80"/>
    <w:family w:val="modern"/>
    <w:pitch w:val="fixed"/>
    <w:sig w:usb0="E00002FF" w:usb1="6AC7FDFF" w:usb2="00000012" w:usb3="00000000" w:csb0="0002009F" w:csb1="00000000"/>
  </w:font>
  <w:font w:name="Tahoma">
    <w:panose1 w:val="020B0604030504040204"/>
    <w:charset w:val="00"/>
    <w:family w:val="swiss"/>
    <w:pitch w:val="variable"/>
    <w:sig w:usb0="E1002EFF" w:usb1="C000605B" w:usb2="00000029" w:usb3="00000000" w:csb0="000101FF" w:csb1="00000000"/>
    <w:embedRegular r:id="rId7" w:fontKey="{E92CF89C-3D37-427C-AB36-E6E33A8A83BD}"/>
    <w:embedBold r:id="rId8" w:fontKey="{5162E43A-A9F5-45A8-8584-C121F907E5F5}"/>
    <w:embedItalic r:id="rId9" w:fontKey="{DFB5E31B-75AA-4EE3-9D39-58F6CAFB3328}"/>
    <w:embedBoldItalic r:id="rId10" w:fontKey="{9455D32E-0EFA-40CF-A4D6-06550771878E}"/>
  </w:font>
  <w:font w:name="Franklin Gothic Medium">
    <w:panose1 w:val="020B0603020102020204"/>
    <w:charset w:val="00"/>
    <w:family w:val="swiss"/>
    <w:pitch w:val="variable"/>
    <w:sig w:usb0="00000287" w:usb1="00000000" w:usb2="00000000" w:usb3="00000000" w:csb0="0000009F" w:csb1="00000000"/>
    <w:embedRegular r:id="rId11" w:fontKey="{3C474F2B-D21A-4033-8BC2-7D41013FB268}"/>
  </w:font>
  <w:font w:name="HGSoeiKakugothicUB">
    <w:charset w:val="80"/>
    <w:family w:val="modern"/>
    <w:pitch w:val="fixed"/>
    <w:sig w:usb0="E00002FF" w:usb1="6AC7FDFF" w:usb2="00000012" w:usb3="00000000" w:csb0="0002009F" w:csb1="00000000"/>
  </w:font>
  <w:font w:name="Calibri">
    <w:panose1 w:val="020F0502020204030204"/>
    <w:charset w:val="00"/>
    <w:family w:val="swiss"/>
    <w:pitch w:val="variable"/>
    <w:sig w:usb0="E4002EFF" w:usb1="C000247B" w:usb2="00000009" w:usb3="00000000" w:csb0="000001FF" w:csb1="00000000"/>
    <w:embedBold r:id="rId12" w:fontKey="{4EA8D478-50BE-4C33-80F0-72174981BB9E}"/>
  </w:font>
  <w:font w:name="DecoType Naskh Variants">
    <w:panose1 w:val="02010400000000000000"/>
    <w:charset w:val="B2"/>
    <w:family w:val="auto"/>
    <w:pitch w:val="variable"/>
    <w:sig w:usb0="00002001" w:usb1="80000000" w:usb2="00000008" w:usb3="00000000" w:csb0="00000040" w:csb1="00000000"/>
    <w:embedItalic r:id="rId13" w:fontKey="{2AD6AAC4-FF04-40A0-8DAB-02DABE7DC643}"/>
  </w:font>
  <w:font w:name="Dubai Medium">
    <w:charset w:val="B2"/>
    <w:family w:val="swiss"/>
    <w:pitch w:val="variable"/>
    <w:sig w:usb0="80002067" w:usb1="80000000" w:usb2="00000008" w:usb3="00000000" w:csb0="00000041" w:csb1="00000000"/>
    <w:embedBoldItalic r:id="rId14" w:fontKey="{01F8599D-C131-4E59-A186-1BB65F088CF5}"/>
  </w:font>
  <w:font w:name="Ink Free">
    <w:panose1 w:val="03080402000500000000"/>
    <w:charset w:val="00"/>
    <w:family w:val="script"/>
    <w:pitch w:val="variable"/>
    <w:sig w:usb0="80000003" w:usb1="00000000" w:usb2="00000000" w:usb3="00000000" w:csb0="00000001" w:csb1="00000000"/>
    <w:embedBoldItalic r:id="rId15" w:fontKey="{1A8D7FE7-C8A0-4438-B57C-BFDAFF452E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E6B898" w14:textId="71897059" w:rsidR="0096301D" w:rsidRPr="002238CC" w:rsidRDefault="00284C2D" w:rsidP="006260F6">
    <w:pPr>
      <w:pStyle w:val="Signature"/>
      <w:rPr>
        <w:rFonts w:ascii="Ink Free" w:hAnsi="Ink Free"/>
        <w:i/>
        <w:iCs/>
        <w:color w:val="17406D" w:themeColor="text2"/>
        <w:sz w:val="32"/>
        <w:szCs w:val="32"/>
      </w:rPr>
    </w:pPr>
    <w:r>
      <w:rPr>
        <w:rFonts w:ascii="Ink Free" w:hAnsi="Ink Free"/>
        <w:i/>
        <w:iCs/>
        <w:color w:val="17406D" w:themeColor="text2"/>
        <w:sz w:val="32"/>
        <w:szCs w:val="32"/>
      </w:rPr>
      <w:t>M</w:t>
    </w:r>
    <w:r w:rsidR="0096301D" w:rsidRPr="002238CC">
      <w:rPr>
        <w:rFonts w:ascii="Ink Free" w:hAnsi="Ink Free"/>
        <w:i/>
        <w:iCs/>
        <w:color w:val="17406D" w:themeColor="text2"/>
        <w:sz w:val="32"/>
        <w:szCs w:val="32"/>
      </w:rPr>
      <w:t>ohammed Muthanna</w:t>
    </w:r>
  </w:p>
  <w:p w14:paraId="5C616FD4" w14:textId="77777777" w:rsidR="0096301D" w:rsidRDefault="009630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92E097" w14:textId="77777777" w:rsidR="00E27863" w:rsidRDefault="00E27863" w:rsidP="00A66B18">
      <w:pPr>
        <w:spacing w:before="0" w:after="0"/>
      </w:pPr>
      <w:r>
        <w:separator/>
      </w:r>
    </w:p>
  </w:footnote>
  <w:footnote w:type="continuationSeparator" w:id="0">
    <w:p w14:paraId="0CC7C823" w14:textId="77777777" w:rsidR="00E27863" w:rsidRDefault="00E27863" w:rsidP="00A66B1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724E5" w14:textId="4CCA2069" w:rsidR="0096301D" w:rsidRDefault="0096301D">
    <w:pPr>
      <w:pStyle w:val="Header"/>
    </w:pPr>
    <w:r>
      <w:rPr>
        <w:noProof/>
      </w:rPr>
      <mc:AlternateContent>
        <mc:Choice Requires="wps">
          <w:drawing>
            <wp:anchor distT="0" distB="0" distL="114300" distR="114300" simplePos="0" relativeHeight="251662336" behindDoc="0" locked="0" layoutInCell="1" allowOverlap="1" wp14:anchorId="648F09BE" wp14:editId="11BAAEE5">
              <wp:simplePos x="0" y="0"/>
              <wp:positionH relativeFrom="margin">
                <wp:align>right</wp:align>
              </wp:positionH>
              <wp:positionV relativeFrom="paragraph">
                <wp:posOffset>1352550</wp:posOffset>
              </wp:positionV>
              <wp:extent cx="1390650" cy="4953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390650" cy="495300"/>
                      </a:xfrm>
                      <a:prstGeom prst="rect">
                        <a:avLst/>
                      </a:prstGeom>
                      <a:noFill/>
                      <a:ln w="6350">
                        <a:noFill/>
                      </a:ln>
                    </wps:spPr>
                    <wps:txbx>
                      <w:txbxContent>
                        <w:p w14:paraId="0B27C29D" w14:textId="5EA32FFE" w:rsidR="0096301D" w:rsidRPr="006260F6" w:rsidRDefault="0096301D" w:rsidP="006260F6">
                          <w:pPr>
                            <w:ind w:left="0"/>
                            <w:jc w:val="center"/>
                            <w:rPr>
                              <w:i/>
                              <w:iCs/>
                              <w:color w:val="FFFFFF" w:themeColor="background1"/>
                              <w:sz w:val="48"/>
                              <w:szCs w:val="48"/>
                            </w:rPr>
                          </w:pPr>
                          <w:r w:rsidRPr="006260F6">
                            <w:rPr>
                              <w:i/>
                              <w:iCs/>
                              <w:color w:val="FFFFFF" w:themeColor="background1"/>
                              <w:sz w:val="48"/>
                              <w:szCs w:val="48"/>
                            </w:rPr>
                            <w:t>2023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8F09BE" id="_x0000_t202" coordsize="21600,21600" o:spt="202" path="m,l,21600r21600,l21600,xe">
              <v:stroke joinstyle="miter"/>
              <v:path gradientshapeok="t" o:connecttype="rect"/>
            </v:shapetype>
            <v:shape id="Text Box 2" o:spid="_x0000_s1027" type="#_x0000_t202" style="position:absolute;left:0;text-align:left;margin-left:58.3pt;margin-top:106.5pt;width:109.5pt;height:39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" filled="f" stroked="f" strokeweight=".5pt">
              <v:textbox>
                <w:txbxContent>
                  <w:p w14:paraId="0B27C29D" w14:textId="5EA32FFE" w:rsidR="0096301D" w:rsidRPr="006260F6" w:rsidRDefault="0096301D" w:rsidP="006260F6">
                    <w:pPr>
                      <w:ind w:left="0"/>
                      <w:jc w:val="center"/>
                      <w:rPr>
                        <w:i/>
                        <w:iCs/>
                        <w:color w:val="FFFFFF" w:themeColor="background1"/>
                        <w:sz w:val="48"/>
                        <w:szCs w:val="48"/>
                      </w:rPr>
                    </w:pPr>
                    <w:r w:rsidRPr="006260F6">
                      <w:rPr>
                        <w:i/>
                        <w:iCs/>
                        <w:color w:val="FFFFFF" w:themeColor="background1"/>
                        <w:sz w:val="48"/>
                        <w:szCs w:val="48"/>
                      </w:rPr>
                      <w:t>2023</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30A3B6B7" wp14:editId="2E9AD062">
              <wp:simplePos x="0" y="0"/>
              <wp:positionH relativeFrom="margin">
                <wp:align>left</wp:align>
              </wp:positionH>
              <wp:positionV relativeFrom="paragraph">
                <wp:posOffset>1285875</wp:posOffset>
              </wp:positionV>
              <wp:extent cx="2886075" cy="666750"/>
              <wp:effectExtent l="19050" t="19050" r="47625" b="38100"/>
              <wp:wrapNone/>
              <wp:docPr id="1" name="Text Box 1"/>
              <wp:cNvGraphicFramePr/>
              <a:graphic xmlns:a="http://schemas.openxmlformats.org/drawingml/2006/main">
                <a:graphicData uri="http://schemas.microsoft.com/office/word/2010/wordprocessingShape">
                  <wps:wsp>
                    <wps:cNvSpPr txBox="1"/>
                    <wps:spPr>
                      <a:xfrm>
                        <a:off x="0" y="0"/>
                        <a:ext cx="2886075" cy="666750"/>
                      </a:xfrm>
                      <a:prstGeom prst="rect">
                        <a:avLst/>
                      </a:prstGeom>
                      <a:noFill/>
                      <a:ln w="57150">
                        <a:solidFill>
                          <a:schemeClr val="bg1"/>
                        </a:solidFill>
                      </a:ln>
                      <a:effectLst>
                        <a:softEdge rad="12700"/>
                      </a:effectLst>
                    </wps:spPr>
                    <wps:txbx>
                      <w:txbxContent>
                        <w:p w14:paraId="03E15988" w14:textId="77777777" w:rsidR="0096301D" w:rsidRPr="00B55C75" w:rsidRDefault="0096301D" w:rsidP="006260F6">
                          <w:pPr>
                            <w:ind w:left="0"/>
                            <w:rPr>
                              <w:b/>
                              <w:bCs/>
                              <w:i/>
                              <w:iCs/>
                              <w:color w:val="FFFFFF" w:themeColor="background1"/>
                              <w:sz w:val="72"/>
                              <w:szCs w:val="72"/>
                            </w:rPr>
                          </w:pPr>
                          <w:r w:rsidRPr="00B55C75">
                            <w:rPr>
                              <w:b/>
                              <w:bCs/>
                              <w:i/>
                              <w:iCs/>
                              <w:color w:val="FFFFFF" w:themeColor="background1"/>
                              <w:sz w:val="72"/>
                              <w:szCs w:val="72"/>
                            </w:rPr>
                            <w:t>Blockchain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3B6B7" id="Text Box 1" o:spid="_x0000_s1028" type="#_x0000_t202" style="position:absolute;left:0;text-align:left;margin-left:0;margin-top:101.25pt;width:227.25pt;height:5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" filled="f" strokecolor="white [3212]" strokeweight="4.5pt">
              <v:textbox>
                <w:txbxContent>
                  <w:p w14:paraId="03E15988" w14:textId="77777777" w:rsidR="0096301D" w:rsidRPr="00B55C75" w:rsidRDefault="0096301D" w:rsidP="006260F6">
                    <w:pPr>
                      <w:ind w:left="0"/>
                      <w:rPr>
                        <w:b/>
                        <w:bCs/>
                        <w:i/>
                        <w:iCs/>
                        <w:color w:val="FFFFFF" w:themeColor="background1"/>
                        <w:sz w:val="72"/>
                        <w:szCs w:val="72"/>
                      </w:rPr>
                    </w:pPr>
                    <w:r w:rsidRPr="00B55C75">
                      <w:rPr>
                        <w:b/>
                        <w:bCs/>
                        <w:i/>
                        <w:iCs/>
                        <w:color w:val="FFFFFF" w:themeColor="background1"/>
                        <w:sz w:val="72"/>
                        <w:szCs w:val="72"/>
                      </w:rPr>
                      <w:t>Blockchain</w:t>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07FCB"/>
    <w:multiLevelType w:val="hybridMultilevel"/>
    <w:tmpl w:val="436AB4AE"/>
    <w:lvl w:ilvl="0" w:tplc="6C72D1CE">
      <w:start w:val="1"/>
      <w:numFmt w:val="decimal"/>
      <w:lvlText w:val="%1."/>
      <w:lvlJc w:val="left"/>
      <w:pPr>
        <w:ind w:left="2018" w:hanging="360"/>
      </w:pPr>
      <w:rPr>
        <w:rFonts w:hint="default"/>
      </w:rPr>
    </w:lvl>
    <w:lvl w:ilvl="1" w:tplc="04090019" w:tentative="1">
      <w:start w:val="1"/>
      <w:numFmt w:val="lowerLetter"/>
      <w:lvlText w:val="%2."/>
      <w:lvlJc w:val="left"/>
      <w:pPr>
        <w:ind w:left="2738" w:hanging="360"/>
      </w:pPr>
    </w:lvl>
    <w:lvl w:ilvl="2" w:tplc="0409001B" w:tentative="1">
      <w:start w:val="1"/>
      <w:numFmt w:val="lowerRoman"/>
      <w:lvlText w:val="%3."/>
      <w:lvlJc w:val="right"/>
      <w:pPr>
        <w:ind w:left="3458" w:hanging="180"/>
      </w:pPr>
    </w:lvl>
    <w:lvl w:ilvl="3" w:tplc="0409000F" w:tentative="1">
      <w:start w:val="1"/>
      <w:numFmt w:val="decimal"/>
      <w:lvlText w:val="%4."/>
      <w:lvlJc w:val="left"/>
      <w:pPr>
        <w:ind w:left="4178" w:hanging="360"/>
      </w:pPr>
    </w:lvl>
    <w:lvl w:ilvl="4" w:tplc="04090019" w:tentative="1">
      <w:start w:val="1"/>
      <w:numFmt w:val="lowerLetter"/>
      <w:lvlText w:val="%5."/>
      <w:lvlJc w:val="left"/>
      <w:pPr>
        <w:ind w:left="4898" w:hanging="360"/>
      </w:pPr>
    </w:lvl>
    <w:lvl w:ilvl="5" w:tplc="0409001B" w:tentative="1">
      <w:start w:val="1"/>
      <w:numFmt w:val="lowerRoman"/>
      <w:lvlText w:val="%6."/>
      <w:lvlJc w:val="right"/>
      <w:pPr>
        <w:ind w:left="5618" w:hanging="180"/>
      </w:pPr>
    </w:lvl>
    <w:lvl w:ilvl="6" w:tplc="0409000F" w:tentative="1">
      <w:start w:val="1"/>
      <w:numFmt w:val="decimal"/>
      <w:lvlText w:val="%7."/>
      <w:lvlJc w:val="left"/>
      <w:pPr>
        <w:ind w:left="6338" w:hanging="360"/>
      </w:pPr>
    </w:lvl>
    <w:lvl w:ilvl="7" w:tplc="04090019" w:tentative="1">
      <w:start w:val="1"/>
      <w:numFmt w:val="lowerLetter"/>
      <w:lvlText w:val="%8."/>
      <w:lvlJc w:val="left"/>
      <w:pPr>
        <w:ind w:left="7058" w:hanging="360"/>
      </w:pPr>
    </w:lvl>
    <w:lvl w:ilvl="8" w:tplc="0409001B" w:tentative="1">
      <w:start w:val="1"/>
      <w:numFmt w:val="lowerRoman"/>
      <w:lvlText w:val="%9."/>
      <w:lvlJc w:val="right"/>
      <w:pPr>
        <w:ind w:left="7778" w:hanging="180"/>
      </w:pPr>
    </w:lvl>
  </w:abstractNum>
  <w:abstractNum w:abstractNumId="1" w15:restartNumberingAfterBreak="0">
    <w:nsid w:val="014E440A"/>
    <w:multiLevelType w:val="hybridMultilevel"/>
    <w:tmpl w:val="0F882544"/>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2" w15:restartNumberingAfterBreak="0">
    <w:nsid w:val="03365B67"/>
    <w:multiLevelType w:val="hybridMultilevel"/>
    <w:tmpl w:val="99F03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416AB"/>
    <w:multiLevelType w:val="multilevel"/>
    <w:tmpl w:val="AD04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D49D0"/>
    <w:multiLevelType w:val="hybridMultilevel"/>
    <w:tmpl w:val="2DCA0744"/>
    <w:lvl w:ilvl="0" w:tplc="FB98A1F8">
      <w:start w:val="1"/>
      <w:numFmt w:val="decimal"/>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5" w15:restartNumberingAfterBreak="0">
    <w:nsid w:val="0E7379B2"/>
    <w:multiLevelType w:val="hybridMultilevel"/>
    <w:tmpl w:val="0972B982"/>
    <w:lvl w:ilvl="0" w:tplc="0409000F">
      <w:start w:val="1"/>
      <w:numFmt w:val="decimal"/>
      <w:lvlText w:val="%1."/>
      <w:lvlJc w:val="left"/>
      <w:pPr>
        <w:ind w:left="121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F0B5561"/>
    <w:multiLevelType w:val="hybridMultilevel"/>
    <w:tmpl w:val="3EBC405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0FE579F8"/>
    <w:multiLevelType w:val="multilevel"/>
    <w:tmpl w:val="10BC53AE"/>
    <w:lvl w:ilvl="0">
      <w:start w:val="1"/>
      <w:numFmt w:val="decimal"/>
      <w:lvlText w:val="%1."/>
      <w:lvlJc w:val="left"/>
      <w:pPr>
        <w:ind w:left="2160" w:firstLine="0"/>
      </w:pPr>
    </w:lvl>
    <w:lvl w:ilvl="1">
      <w:start w:val="1"/>
      <w:numFmt w:val="upperLetter"/>
      <w:lvlText w:val="%2."/>
      <w:lvlJc w:val="left"/>
      <w:pPr>
        <w:ind w:left="2880" w:firstLine="0"/>
      </w:pPr>
    </w:lvl>
    <w:lvl w:ilvl="2">
      <w:start w:val="1"/>
      <w:numFmt w:val="decimal"/>
      <w:lvlText w:val="%3."/>
      <w:lvlJc w:val="left"/>
      <w:pPr>
        <w:ind w:left="3600" w:firstLine="0"/>
      </w:pPr>
    </w:lvl>
    <w:lvl w:ilvl="3">
      <w:start w:val="1"/>
      <w:numFmt w:val="lowerLetter"/>
      <w:lvlText w:val="%4)"/>
      <w:lvlJc w:val="left"/>
      <w:pPr>
        <w:ind w:left="4320" w:firstLine="0"/>
      </w:pPr>
    </w:lvl>
    <w:lvl w:ilvl="4">
      <w:start w:val="1"/>
      <w:numFmt w:val="decimal"/>
      <w:lvlText w:val="(%5)"/>
      <w:lvlJc w:val="left"/>
      <w:pPr>
        <w:ind w:left="5040" w:firstLine="0"/>
      </w:pPr>
    </w:lvl>
    <w:lvl w:ilvl="5">
      <w:start w:val="1"/>
      <w:numFmt w:val="lowerLetter"/>
      <w:lvlText w:val="(%6)"/>
      <w:lvlJc w:val="left"/>
      <w:pPr>
        <w:ind w:left="5760" w:firstLine="0"/>
      </w:pPr>
    </w:lvl>
    <w:lvl w:ilvl="6">
      <w:start w:val="1"/>
      <w:numFmt w:val="lowerRoman"/>
      <w:lvlText w:val="(%7)"/>
      <w:lvlJc w:val="left"/>
      <w:pPr>
        <w:ind w:left="6480" w:firstLine="0"/>
      </w:pPr>
    </w:lvl>
    <w:lvl w:ilvl="7">
      <w:start w:val="1"/>
      <w:numFmt w:val="lowerLetter"/>
      <w:lvlText w:val="(%8)"/>
      <w:lvlJc w:val="left"/>
      <w:pPr>
        <w:ind w:left="7200" w:firstLine="0"/>
      </w:pPr>
    </w:lvl>
    <w:lvl w:ilvl="8">
      <w:start w:val="1"/>
      <w:numFmt w:val="lowerRoman"/>
      <w:lvlText w:val="(%9)"/>
      <w:lvlJc w:val="left"/>
      <w:pPr>
        <w:ind w:left="7920" w:firstLine="0"/>
      </w:pPr>
    </w:lvl>
  </w:abstractNum>
  <w:abstractNum w:abstractNumId="8" w15:restartNumberingAfterBreak="0">
    <w:nsid w:val="13CD61F6"/>
    <w:multiLevelType w:val="multilevel"/>
    <w:tmpl w:val="E7CAC88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9" w15:restartNumberingAfterBreak="0">
    <w:nsid w:val="1B776D6E"/>
    <w:multiLevelType w:val="hybridMultilevel"/>
    <w:tmpl w:val="A906EF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BCF113C"/>
    <w:multiLevelType w:val="hybridMultilevel"/>
    <w:tmpl w:val="1C0C5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260860"/>
    <w:multiLevelType w:val="multilevel"/>
    <w:tmpl w:val="10BC53AE"/>
    <w:lvl w:ilvl="0">
      <w:start w:val="1"/>
      <w:numFmt w:val="decimal"/>
      <w:lvlText w:val="%1."/>
      <w:lvlJc w:val="left"/>
      <w:pPr>
        <w:ind w:left="2160" w:firstLine="0"/>
      </w:pPr>
    </w:lvl>
    <w:lvl w:ilvl="1">
      <w:start w:val="1"/>
      <w:numFmt w:val="upperLetter"/>
      <w:lvlText w:val="%2."/>
      <w:lvlJc w:val="left"/>
      <w:pPr>
        <w:ind w:left="2880" w:firstLine="0"/>
      </w:pPr>
    </w:lvl>
    <w:lvl w:ilvl="2">
      <w:start w:val="1"/>
      <w:numFmt w:val="decimal"/>
      <w:lvlText w:val="%3."/>
      <w:lvlJc w:val="left"/>
      <w:pPr>
        <w:ind w:left="3600" w:firstLine="0"/>
      </w:pPr>
    </w:lvl>
    <w:lvl w:ilvl="3">
      <w:start w:val="1"/>
      <w:numFmt w:val="lowerLetter"/>
      <w:lvlText w:val="%4)"/>
      <w:lvlJc w:val="left"/>
      <w:pPr>
        <w:ind w:left="4320" w:firstLine="0"/>
      </w:pPr>
    </w:lvl>
    <w:lvl w:ilvl="4">
      <w:start w:val="1"/>
      <w:numFmt w:val="decimal"/>
      <w:lvlText w:val="(%5)"/>
      <w:lvlJc w:val="left"/>
      <w:pPr>
        <w:ind w:left="5040" w:firstLine="0"/>
      </w:pPr>
    </w:lvl>
    <w:lvl w:ilvl="5">
      <w:start w:val="1"/>
      <w:numFmt w:val="lowerLetter"/>
      <w:lvlText w:val="(%6)"/>
      <w:lvlJc w:val="left"/>
      <w:pPr>
        <w:ind w:left="5760" w:firstLine="0"/>
      </w:pPr>
    </w:lvl>
    <w:lvl w:ilvl="6">
      <w:start w:val="1"/>
      <w:numFmt w:val="lowerRoman"/>
      <w:lvlText w:val="(%7)"/>
      <w:lvlJc w:val="left"/>
      <w:pPr>
        <w:ind w:left="6480" w:firstLine="0"/>
      </w:pPr>
    </w:lvl>
    <w:lvl w:ilvl="7">
      <w:start w:val="1"/>
      <w:numFmt w:val="lowerLetter"/>
      <w:lvlText w:val="(%8)"/>
      <w:lvlJc w:val="left"/>
      <w:pPr>
        <w:ind w:left="7200" w:firstLine="0"/>
      </w:pPr>
    </w:lvl>
    <w:lvl w:ilvl="8">
      <w:start w:val="1"/>
      <w:numFmt w:val="lowerRoman"/>
      <w:lvlText w:val="(%9)"/>
      <w:lvlJc w:val="left"/>
      <w:pPr>
        <w:ind w:left="7920" w:firstLine="0"/>
      </w:pPr>
    </w:lvl>
  </w:abstractNum>
  <w:abstractNum w:abstractNumId="12" w15:restartNumberingAfterBreak="0">
    <w:nsid w:val="1CB87587"/>
    <w:multiLevelType w:val="hybridMultilevel"/>
    <w:tmpl w:val="9EB65E2C"/>
    <w:lvl w:ilvl="0" w:tplc="04090005">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15:restartNumberingAfterBreak="0">
    <w:nsid w:val="20533F8D"/>
    <w:multiLevelType w:val="hybridMultilevel"/>
    <w:tmpl w:val="B03A21A8"/>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4" w15:restartNumberingAfterBreak="0">
    <w:nsid w:val="20E22EC9"/>
    <w:multiLevelType w:val="multilevel"/>
    <w:tmpl w:val="15F2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9A59C4"/>
    <w:multiLevelType w:val="hybridMultilevel"/>
    <w:tmpl w:val="1E8AF9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892D4E"/>
    <w:multiLevelType w:val="multilevel"/>
    <w:tmpl w:val="B04CCB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592"/>
        </w:tabs>
        <w:ind w:left="1592" w:hanging="360"/>
      </w:pPr>
      <w:rPr>
        <w:rFonts w:ascii="Symbol" w:hAnsi="Symbol" w:hint="default"/>
        <w:sz w:val="20"/>
      </w:rPr>
    </w:lvl>
    <w:lvl w:ilvl="2" w:tentative="1">
      <w:start w:val="1"/>
      <w:numFmt w:val="bullet"/>
      <w:lvlText w:val=""/>
      <w:lvlJc w:val="left"/>
      <w:pPr>
        <w:tabs>
          <w:tab w:val="num" w:pos="2312"/>
        </w:tabs>
        <w:ind w:left="2312" w:hanging="360"/>
      </w:pPr>
      <w:rPr>
        <w:rFonts w:ascii="Symbol" w:hAnsi="Symbol" w:hint="default"/>
        <w:sz w:val="20"/>
      </w:rPr>
    </w:lvl>
    <w:lvl w:ilvl="3" w:tentative="1">
      <w:start w:val="1"/>
      <w:numFmt w:val="bullet"/>
      <w:lvlText w:val=""/>
      <w:lvlJc w:val="left"/>
      <w:pPr>
        <w:tabs>
          <w:tab w:val="num" w:pos="3032"/>
        </w:tabs>
        <w:ind w:left="3032" w:hanging="360"/>
      </w:pPr>
      <w:rPr>
        <w:rFonts w:ascii="Symbol" w:hAnsi="Symbol" w:hint="default"/>
        <w:sz w:val="20"/>
      </w:rPr>
    </w:lvl>
    <w:lvl w:ilvl="4" w:tentative="1">
      <w:start w:val="1"/>
      <w:numFmt w:val="bullet"/>
      <w:lvlText w:val=""/>
      <w:lvlJc w:val="left"/>
      <w:pPr>
        <w:tabs>
          <w:tab w:val="num" w:pos="3752"/>
        </w:tabs>
        <w:ind w:left="3752" w:hanging="360"/>
      </w:pPr>
      <w:rPr>
        <w:rFonts w:ascii="Symbol" w:hAnsi="Symbol" w:hint="default"/>
        <w:sz w:val="20"/>
      </w:rPr>
    </w:lvl>
    <w:lvl w:ilvl="5" w:tentative="1">
      <w:start w:val="1"/>
      <w:numFmt w:val="bullet"/>
      <w:lvlText w:val=""/>
      <w:lvlJc w:val="left"/>
      <w:pPr>
        <w:tabs>
          <w:tab w:val="num" w:pos="4472"/>
        </w:tabs>
        <w:ind w:left="4472" w:hanging="360"/>
      </w:pPr>
      <w:rPr>
        <w:rFonts w:ascii="Symbol" w:hAnsi="Symbol" w:hint="default"/>
        <w:sz w:val="20"/>
      </w:rPr>
    </w:lvl>
    <w:lvl w:ilvl="6" w:tentative="1">
      <w:start w:val="1"/>
      <w:numFmt w:val="bullet"/>
      <w:lvlText w:val=""/>
      <w:lvlJc w:val="left"/>
      <w:pPr>
        <w:tabs>
          <w:tab w:val="num" w:pos="5192"/>
        </w:tabs>
        <w:ind w:left="5192" w:hanging="360"/>
      </w:pPr>
      <w:rPr>
        <w:rFonts w:ascii="Symbol" w:hAnsi="Symbol" w:hint="default"/>
        <w:sz w:val="20"/>
      </w:rPr>
    </w:lvl>
    <w:lvl w:ilvl="7" w:tentative="1">
      <w:start w:val="1"/>
      <w:numFmt w:val="bullet"/>
      <w:lvlText w:val=""/>
      <w:lvlJc w:val="left"/>
      <w:pPr>
        <w:tabs>
          <w:tab w:val="num" w:pos="5912"/>
        </w:tabs>
        <w:ind w:left="5912" w:hanging="360"/>
      </w:pPr>
      <w:rPr>
        <w:rFonts w:ascii="Symbol" w:hAnsi="Symbol" w:hint="default"/>
        <w:sz w:val="20"/>
      </w:rPr>
    </w:lvl>
    <w:lvl w:ilvl="8" w:tentative="1">
      <w:start w:val="1"/>
      <w:numFmt w:val="bullet"/>
      <w:lvlText w:val=""/>
      <w:lvlJc w:val="left"/>
      <w:pPr>
        <w:tabs>
          <w:tab w:val="num" w:pos="6632"/>
        </w:tabs>
        <w:ind w:left="6632" w:hanging="360"/>
      </w:pPr>
      <w:rPr>
        <w:rFonts w:ascii="Symbol" w:hAnsi="Symbol" w:hint="default"/>
        <w:sz w:val="20"/>
      </w:rPr>
    </w:lvl>
  </w:abstractNum>
  <w:abstractNum w:abstractNumId="17" w15:restartNumberingAfterBreak="0">
    <w:nsid w:val="3A5E78D7"/>
    <w:multiLevelType w:val="multilevel"/>
    <w:tmpl w:val="333AA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0158AF"/>
    <w:multiLevelType w:val="hybridMultilevel"/>
    <w:tmpl w:val="0974247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E766476"/>
    <w:multiLevelType w:val="hybridMultilevel"/>
    <w:tmpl w:val="04C8EF0A"/>
    <w:lvl w:ilvl="0" w:tplc="3006A6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F5D1A6A"/>
    <w:multiLevelType w:val="multilevel"/>
    <w:tmpl w:val="35E03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D92923"/>
    <w:multiLevelType w:val="multilevel"/>
    <w:tmpl w:val="E1FCFE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134876"/>
    <w:multiLevelType w:val="hybridMultilevel"/>
    <w:tmpl w:val="1DF23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8D71189"/>
    <w:multiLevelType w:val="hybridMultilevel"/>
    <w:tmpl w:val="FAFADEAE"/>
    <w:lvl w:ilvl="0" w:tplc="7E5058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4283D5F"/>
    <w:multiLevelType w:val="hybridMultilevel"/>
    <w:tmpl w:val="28384F3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E74F2F"/>
    <w:multiLevelType w:val="hybridMultilevel"/>
    <w:tmpl w:val="2D1CFA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ADB5D0D"/>
    <w:multiLevelType w:val="hybridMultilevel"/>
    <w:tmpl w:val="F99A1E5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7" w15:restartNumberingAfterBreak="0">
    <w:nsid w:val="5CED3D89"/>
    <w:multiLevelType w:val="hybridMultilevel"/>
    <w:tmpl w:val="226C12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CF32BB7"/>
    <w:multiLevelType w:val="hybridMultilevel"/>
    <w:tmpl w:val="94D062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D9D23F5"/>
    <w:multiLevelType w:val="hybridMultilevel"/>
    <w:tmpl w:val="35DCA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F3F39BE"/>
    <w:multiLevelType w:val="hybridMultilevel"/>
    <w:tmpl w:val="59429EFA"/>
    <w:lvl w:ilvl="0" w:tplc="8CF4DC26">
      <w:start w:val="1"/>
      <w:numFmt w:val="decimal"/>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F7A0864"/>
    <w:multiLevelType w:val="multilevel"/>
    <w:tmpl w:val="1A00C93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 w15:restartNumberingAfterBreak="0">
    <w:nsid w:val="5F8B300D"/>
    <w:multiLevelType w:val="hybridMultilevel"/>
    <w:tmpl w:val="27AC70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199090D"/>
    <w:multiLevelType w:val="hybridMultilevel"/>
    <w:tmpl w:val="F3A6BF6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61E43CBA"/>
    <w:multiLevelType w:val="multilevel"/>
    <w:tmpl w:val="04090027"/>
    <w:lvl w:ilvl="0">
      <w:start w:val="1"/>
      <w:numFmt w:val="upperRoman"/>
      <w:pStyle w:val="1"/>
      <w:lvlText w:val="%1."/>
      <w:lvlJc w:val="left"/>
      <w:pPr>
        <w:ind w:left="0" w:firstLine="0"/>
      </w:pPr>
    </w:lvl>
    <w:lvl w:ilvl="1">
      <w:start w:val="1"/>
      <w:numFmt w:val="upperLetter"/>
      <w:pStyle w:val="2"/>
      <w:lvlText w:val="%2."/>
      <w:lvlJc w:val="left"/>
      <w:pPr>
        <w:ind w:left="720" w:firstLine="0"/>
      </w:pPr>
    </w:lvl>
    <w:lvl w:ilvl="2">
      <w:start w:val="1"/>
      <w:numFmt w:val="decimal"/>
      <w:pStyle w:val="3"/>
      <w:lvlText w:val="%3."/>
      <w:lvlJc w:val="left"/>
      <w:pPr>
        <w:ind w:left="1440" w:firstLine="0"/>
      </w:pPr>
    </w:lvl>
    <w:lvl w:ilvl="3">
      <w:start w:val="1"/>
      <w:numFmt w:val="lowerLetter"/>
      <w:pStyle w:val="4"/>
      <w:lvlText w:val="%4)"/>
      <w:lvlJc w:val="left"/>
      <w:pPr>
        <w:ind w:left="2160" w:firstLine="0"/>
      </w:pPr>
    </w:lvl>
    <w:lvl w:ilvl="4">
      <w:start w:val="1"/>
      <w:numFmt w:val="decimal"/>
      <w:pStyle w:val="5"/>
      <w:lvlText w:val="(%5)"/>
      <w:lvlJc w:val="left"/>
      <w:pPr>
        <w:ind w:left="2880" w:firstLine="0"/>
      </w:pPr>
    </w:lvl>
    <w:lvl w:ilvl="5">
      <w:start w:val="1"/>
      <w:numFmt w:val="lowerLetter"/>
      <w:pStyle w:val="6"/>
      <w:lvlText w:val="(%6)"/>
      <w:lvlJc w:val="left"/>
      <w:pPr>
        <w:ind w:left="3600" w:firstLine="0"/>
      </w:pPr>
    </w:lvl>
    <w:lvl w:ilvl="6">
      <w:start w:val="1"/>
      <w:numFmt w:val="lowerRoman"/>
      <w:pStyle w:val="7"/>
      <w:lvlText w:val="(%7)"/>
      <w:lvlJc w:val="left"/>
      <w:pPr>
        <w:ind w:left="4320" w:firstLine="0"/>
      </w:pPr>
    </w:lvl>
    <w:lvl w:ilvl="7">
      <w:start w:val="1"/>
      <w:numFmt w:val="lowerLetter"/>
      <w:pStyle w:val="8"/>
      <w:lvlText w:val="(%8)"/>
      <w:lvlJc w:val="left"/>
      <w:pPr>
        <w:ind w:left="5040" w:firstLine="0"/>
      </w:pPr>
    </w:lvl>
    <w:lvl w:ilvl="8">
      <w:start w:val="1"/>
      <w:numFmt w:val="lowerRoman"/>
      <w:pStyle w:val="9"/>
      <w:lvlText w:val="(%9)"/>
      <w:lvlJc w:val="left"/>
      <w:pPr>
        <w:ind w:left="5760" w:firstLine="0"/>
      </w:pPr>
    </w:lvl>
  </w:abstractNum>
  <w:abstractNum w:abstractNumId="35" w15:restartNumberingAfterBreak="0">
    <w:nsid w:val="63881E54"/>
    <w:multiLevelType w:val="multilevel"/>
    <w:tmpl w:val="5210C7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6" w15:restartNumberingAfterBreak="0">
    <w:nsid w:val="65617AF2"/>
    <w:multiLevelType w:val="hybridMultilevel"/>
    <w:tmpl w:val="DAD0F7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DC5431"/>
    <w:multiLevelType w:val="multilevel"/>
    <w:tmpl w:val="32BA875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8" w15:restartNumberingAfterBreak="0">
    <w:nsid w:val="67446765"/>
    <w:multiLevelType w:val="multilevel"/>
    <w:tmpl w:val="B0F88970"/>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39" w15:restartNumberingAfterBreak="0">
    <w:nsid w:val="6C32081A"/>
    <w:multiLevelType w:val="multilevel"/>
    <w:tmpl w:val="0A58220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0" w15:restartNumberingAfterBreak="0">
    <w:nsid w:val="73E03019"/>
    <w:multiLevelType w:val="multilevel"/>
    <w:tmpl w:val="E6C4778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75DA0658"/>
    <w:multiLevelType w:val="multilevel"/>
    <w:tmpl w:val="1564E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2B6BAC"/>
    <w:multiLevelType w:val="multilevel"/>
    <w:tmpl w:val="D6146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047299"/>
    <w:multiLevelType w:val="hybridMultilevel"/>
    <w:tmpl w:val="18FCDADC"/>
    <w:lvl w:ilvl="0" w:tplc="18609302">
      <w:start w:val="1"/>
      <w:numFmt w:val="decimal"/>
      <w:lvlText w:val="%1-"/>
      <w:lvlJc w:val="left"/>
      <w:pPr>
        <w:ind w:left="1125" w:hanging="405"/>
      </w:pPr>
      <w:rPr>
        <w:rFonts w:hint="default"/>
      </w:rPr>
    </w:lvl>
    <w:lvl w:ilvl="1" w:tplc="D520ADC6">
      <w:start w:val="1"/>
      <w:numFmt w:val="bullet"/>
      <w:lvlText w:val="•"/>
      <w:lvlJc w:val="left"/>
      <w:pPr>
        <w:ind w:left="1637" w:hanging="360"/>
      </w:pPr>
      <w:rPr>
        <w:rFonts w:ascii="Segoe UI" w:eastAsiaTheme="minorHAnsi" w:hAnsi="Segoe UI" w:cs="Segoe UI"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D241505"/>
    <w:multiLevelType w:val="multilevel"/>
    <w:tmpl w:val="49E2B48C"/>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num w:numId="1">
    <w:abstractNumId w:val="12"/>
  </w:num>
  <w:num w:numId="2">
    <w:abstractNumId w:val="29"/>
  </w:num>
  <w:num w:numId="3">
    <w:abstractNumId w:val="14"/>
  </w:num>
  <w:num w:numId="4">
    <w:abstractNumId w:val="27"/>
  </w:num>
  <w:num w:numId="5">
    <w:abstractNumId w:val="2"/>
  </w:num>
  <w:num w:numId="6">
    <w:abstractNumId w:val="17"/>
  </w:num>
  <w:num w:numId="7">
    <w:abstractNumId w:val="20"/>
  </w:num>
  <w:num w:numId="8">
    <w:abstractNumId w:val="34"/>
  </w:num>
  <w:num w:numId="9">
    <w:abstractNumId w:val="11"/>
  </w:num>
  <w:num w:numId="10">
    <w:abstractNumId w:val="7"/>
  </w:num>
  <w:num w:numId="11">
    <w:abstractNumId w:val="38"/>
  </w:num>
  <w:num w:numId="12">
    <w:abstractNumId w:val="44"/>
  </w:num>
  <w:num w:numId="13">
    <w:abstractNumId w:val="0"/>
  </w:num>
  <w:num w:numId="14">
    <w:abstractNumId w:val="8"/>
    <w:lvlOverride w:ilvl="0">
      <w:startOverride w:val="1"/>
    </w:lvlOverride>
  </w:num>
  <w:num w:numId="15">
    <w:abstractNumId w:val="8"/>
    <w:lvlOverride w:ilvl="0">
      <w:startOverride w:val="2"/>
    </w:lvlOverride>
  </w:num>
  <w:num w:numId="16">
    <w:abstractNumId w:val="8"/>
    <w:lvlOverride w:ilvl="0">
      <w:startOverride w:val="3"/>
    </w:lvlOverride>
  </w:num>
  <w:num w:numId="17">
    <w:abstractNumId w:val="8"/>
    <w:lvlOverride w:ilvl="0">
      <w:startOverride w:val="4"/>
    </w:lvlOverride>
  </w:num>
  <w:num w:numId="18">
    <w:abstractNumId w:val="8"/>
    <w:lvlOverride w:ilvl="0">
      <w:startOverride w:val="5"/>
    </w:lvlOverride>
  </w:num>
  <w:num w:numId="19">
    <w:abstractNumId w:val="3"/>
  </w:num>
  <w:num w:numId="20">
    <w:abstractNumId w:val="41"/>
  </w:num>
  <w:num w:numId="21">
    <w:abstractNumId w:val="10"/>
  </w:num>
  <w:num w:numId="22">
    <w:abstractNumId w:val="5"/>
  </w:num>
  <w:num w:numId="23">
    <w:abstractNumId w:val="39"/>
  </w:num>
  <w:num w:numId="24">
    <w:abstractNumId w:val="37"/>
  </w:num>
  <w:num w:numId="25">
    <w:abstractNumId w:val="40"/>
  </w:num>
  <w:num w:numId="26">
    <w:abstractNumId w:val="22"/>
  </w:num>
  <w:num w:numId="27">
    <w:abstractNumId w:val="28"/>
  </w:num>
  <w:num w:numId="28">
    <w:abstractNumId w:val="9"/>
  </w:num>
  <w:num w:numId="29">
    <w:abstractNumId w:val="23"/>
  </w:num>
  <w:num w:numId="30">
    <w:abstractNumId w:val="31"/>
  </w:num>
  <w:num w:numId="31">
    <w:abstractNumId w:val="36"/>
  </w:num>
  <w:num w:numId="32">
    <w:abstractNumId w:val="30"/>
  </w:num>
  <w:num w:numId="33">
    <w:abstractNumId w:val="35"/>
  </w:num>
  <w:num w:numId="34">
    <w:abstractNumId w:val="16"/>
  </w:num>
  <w:num w:numId="35">
    <w:abstractNumId w:val="26"/>
  </w:num>
  <w:num w:numId="36">
    <w:abstractNumId w:val="24"/>
  </w:num>
  <w:num w:numId="37">
    <w:abstractNumId w:val="13"/>
  </w:num>
  <w:num w:numId="38">
    <w:abstractNumId w:val="25"/>
  </w:num>
  <w:num w:numId="39">
    <w:abstractNumId w:val="43"/>
  </w:num>
  <w:num w:numId="40">
    <w:abstractNumId w:val="1"/>
  </w:num>
  <w:num w:numId="41">
    <w:abstractNumId w:val="15"/>
  </w:num>
  <w:num w:numId="42">
    <w:abstractNumId w:val="32"/>
  </w:num>
  <w:num w:numId="43">
    <w:abstractNumId w:val="19"/>
  </w:num>
  <w:num w:numId="44">
    <w:abstractNumId w:val="4"/>
  </w:num>
  <w:num w:numId="45">
    <w:abstractNumId w:val="33"/>
  </w:num>
  <w:num w:numId="46">
    <w:abstractNumId w:val="6"/>
  </w:num>
  <w:num w:numId="47">
    <w:abstractNumId w:val="18"/>
  </w:num>
  <w:num w:numId="48">
    <w:abstractNumId w:val="42"/>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embedTrueTypeFonts/>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C75"/>
    <w:rsid w:val="000423CB"/>
    <w:rsid w:val="00071B52"/>
    <w:rsid w:val="00083BAA"/>
    <w:rsid w:val="0010680C"/>
    <w:rsid w:val="00151289"/>
    <w:rsid w:val="00152B0B"/>
    <w:rsid w:val="00153EC2"/>
    <w:rsid w:val="00160812"/>
    <w:rsid w:val="001766D6"/>
    <w:rsid w:val="00192419"/>
    <w:rsid w:val="001C270D"/>
    <w:rsid w:val="001D02CA"/>
    <w:rsid w:val="001E02CA"/>
    <w:rsid w:val="001E11C9"/>
    <w:rsid w:val="001E2320"/>
    <w:rsid w:val="00214E28"/>
    <w:rsid w:val="002226F7"/>
    <w:rsid w:val="002238CC"/>
    <w:rsid w:val="0025756B"/>
    <w:rsid w:val="00257FE2"/>
    <w:rsid w:val="0026253A"/>
    <w:rsid w:val="00284C2D"/>
    <w:rsid w:val="002E0DE3"/>
    <w:rsid w:val="003111B3"/>
    <w:rsid w:val="00323AE1"/>
    <w:rsid w:val="00352B81"/>
    <w:rsid w:val="00370B4F"/>
    <w:rsid w:val="00375DCA"/>
    <w:rsid w:val="00394757"/>
    <w:rsid w:val="003A0150"/>
    <w:rsid w:val="003A2530"/>
    <w:rsid w:val="003B42EA"/>
    <w:rsid w:val="003D1757"/>
    <w:rsid w:val="003E24DF"/>
    <w:rsid w:val="00403F0D"/>
    <w:rsid w:val="00406C7D"/>
    <w:rsid w:val="0041428F"/>
    <w:rsid w:val="00463154"/>
    <w:rsid w:val="004A2B0D"/>
    <w:rsid w:val="004F0FFC"/>
    <w:rsid w:val="00553717"/>
    <w:rsid w:val="005A5ECD"/>
    <w:rsid w:val="005C2210"/>
    <w:rsid w:val="005D6857"/>
    <w:rsid w:val="005E7802"/>
    <w:rsid w:val="00615018"/>
    <w:rsid w:val="00620E5E"/>
    <w:rsid w:val="0062123A"/>
    <w:rsid w:val="006260F6"/>
    <w:rsid w:val="00640CFB"/>
    <w:rsid w:val="00646E75"/>
    <w:rsid w:val="00683F5D"/>
    <w:rsid w:val="006B7152"/>
    <w:rsid w:val="006C7365"/>
    <w:rsid w:val="006E168F"/>
    <w:rsid w:val="006E5372"/>
    <w:rsid w:val="006F158B"/>
    <w:rsid w:val="006F6F10"/>
    <w:rsid w:val="00727071"/>
    <w:rsid w:val="00750931"/>
    <w:rsid w:val="00783E79"/>
    <w:rsid w:val="007B5AE8"/>
    <w:rsid w:val="007F4E62"/>
    <w:rsid w:val="007F5192"/>
    <w:rsid w:val="007F7DA5"/>
    <w:rsid w:val="008140CA"/>
    <w:rsid w:val="00844B29"/>
    <w:rsid w:val="00845F63"/>
    <w:rsid w:val="008471C7"/>
    <w:rsid w:val="00854DF3"/>
    <w:rsid w:val="0086430B"/>
    <w:rsid w:val="00884885"/>
    <w:rsid w:val="0088617D"/>
    <w:rsid w:val="00895A64"/>
    <w:rsid w:val="008B4AB5"/>
    <w:rsid w:val="008D15A8"/>
    <w:rsid w:val="00901C57"/>
    <w:rsid w:val="00941930"/>
    <w:rsid w:val="00960D2F"/>
    <w:rsid w:val="0096301D"/>
    <w:rsid w:val="00996392"/>
    <w:rsid w:val="009A0077"/>
    <w:rsid w:val="009E034A"/>
    <w:rsid w:val="00A26FE7"/>
    <w:rsid w:val="00A66B18"/>
    <w:rsid w:val="00A6783B"/>
    <w:rsid w:val="00A96CF8"/>
    <w:rsid w:val="00AA089B"/>
    <w:rsid w:val="00AE1388"/>
    <w:rsid w:val="00AE6A9B"/>
    <w:rsid w:val="00AF3982"/>
    <w:rsid w:val="00B15E22"/>
    <w:rsid w:val="00B30995"/>
    <w:rsid w:val="00B3552B"/>
    <w:rsid w:val="00B50294"/>
    <w:rsid w:val="00B55C75"/>
    <w:rsid w:val="00B57D6E"/>
    <w:rsid w:val="00B756D9"/>
    <w:rsid w:val="00B8103A"/>
    <w:rsid w:val="00BB710F"/>
    <w:rsid w:val="00BD389F"/>
    <w:rsid w:val="00C651DA"/>
    <w:rsid w:val="00C668A1"/>
    <w:rsid w:val="00C701F7"/>
    <w:rsid w:val="00C70421"/>
    <w:rsid w:val="00C70786"/>
    <w:rsid w:val="00C74A06"/>
    <w:rsid w:val="00C9780F"/>
    <w:rsid w:val="00CA337B"/>
    <w:rsid w:val="00CE3200"/>
    <w:rsid w:val="00CE3464"/>
    <w:rsid w:val="00D06DAA"/>
    <w:rsid w:val="00D10958"/>
    <w:rsid w:val="00D66593"/>
    <w:rsid w:val="00D937AA"/>
    <w:rsid w:val="00D97BBE"/>
    <w:rsid w:val="00DE6DA2"/>
    <w:rsid w:val="00DF2D30"/>
    <w:rsid w:val="00E00E0E"/>
    <w:rsid w:val="00E07003"/>
    <w:rsid w:val="00E11888"/>
    <w:rsid w:val="00E16A4C"/>
    <w:rsid w:val="00E23DB0"/>
    <w:rsid w:val="00E266FE"/>
    <w:rsid w:val="00E27863"/>
    <w:rsid w:val="00E4786A"/>
    <w:rsid w:val="00E55D74"/>
    <w:rsid w:val="00E6540C"/>
    <w:rsid w:val="00E72134"/>
    <w:rsid w:val="00E81E2A"/>
    <w:rsid w:val="00EB103C"/>
    <w:rsid w:val="00EC20B4"/>
    <w:rsid w:val="00EE0952"/>
    <w:rsid w:val="00EE7B45"/>
    <w:rsid w:val="00EF6FBD"/>
    <w:rsid w:val="00F84936"/>
    <w:rsid w:val="00FB3536"/>
    <w:rsid w:val="00FC4760"/>
    <w:rsid w:val="00FE0F4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492A40"/>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A6783B"/>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Heading2">
    <w:name w:val="heading 2"/>
    <w:basedOn w:val="Normal"/>
    <w:next w:val="Normal"/>
    <w:link w:val="Heading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5E7802"/>
    <w:pPr>
      <w:keepNext/>
      <w:keepLines/>
      <w:spacing w:after="0"/>
      <w:outlineLvl w:val="2"/>
    </w:pPr>
    <w:rPr>
      <w:rFonts w:asciiTheme="majorHAnsi" w:eastAsiaTheme="majorEastAsia" w:hAnsiTheme="majorHAnsi" w:cstheme="majorBidi"/>
      <w:color w:val="0B1F36"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22"/>
    <w:qFormat/>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character" w:styleId="Emphasis">
    <w:name w:val="Emphasis"/>
    <w:basedOn w:val="DefaultParagraphFont"/>
    <w:uiPriority w:val="20"/>
    <w:qFormat/>
    <w:rsid w:val="00CE3200"/>
    <w:rPr>
      <w:i/>
      <w:iCs/>
    </w:rPr>
  </w:style>
  <w:style w:type="paragraph" w:styleId="ListParagraph">
    <w:name w:val="List Paragraph"/>
    <w:basedOn w:val="Normal"/>
    <w:uiPriority w:val="34"/>
    <w:rsid w:val="00CE3200"/>
    <w:pPr>
      <w:contextualSpacing/>
    </w:pPr>
  </w:style>
  <w:style w:type="table" w:styleId="TableGrid">
    <w:name w:val="Table Grid"/>
    <w:basedOn w:val="TableNormal"/>
    <w:uiPriority w:val="39"/>
    <w:rsid w:val="00B15E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العنوان 1"/>
    <w:basedOn w:val="Normal"/>
    <w:rsid w:val="00EC20B4"/>
    <w:pPr>
      <w:numPr>
        <w:numId w:val="8"/>
      </w:numPr>
    </w:pPr>
  </w:style>
  <w:style w:type="paragraph" w:customStyle="1" w:styleId="2">
    <w:name w:val="عنوان 2"/>
    <w:basedOn w:val="Normal"/>
    <w:rsid w:val="00EC20B4"/>
    <w:pPr>
      <w:numPr>
        <w:ilvl w:val="1"/>
        <w:numId w:val="8"/>
      </w:numPr>
    </w:pPr>
  </w:style>
  <w:style w:type="paragraph" w:customStyle="1" w:styleId="3">
    <w:name w:val="عنوان 3"/>
    <w:basedOn w:val="Normal"/>
    <w:rsid w:val="00EC20B4"/>
    <w:pPr>
      <w:numPr>
        <w:ilvl w:val="2"/>
        <w:numId w:val="8"/>
      </w:numPr>
    </w:pPr>
  </w:style>
  <w:style w:type="paragraph" w:customStyle="1" w:styleId="4">
    <w:name w:val="عنوان 4"/>
    <w:basedOn w:val="Normal"/>
    <w:rsid w:val="00EC20B4"/>
    <w:pPr>
      <w:numPr>
        <w:ilvl w:val="3"/>
        <w:numId w:val="8"/>
      </w:numPr>
    </w:pPr>
  </w:style>
  <w:style w:type="paragraph" w:customStyle="1" w:styleId="5">
    <w:name w:val="عنوان 5"/>
    <w:basedOn w:val="Normal"/>
    <w:rsid w:val="00EC20B4"/>
    <w:pPr>
      <w:numPr>
        <w:ilvl w:val="4"/>
        <w:numId w:val="8"/>
      </w:numPr>
    </w:pPr>
  </w:style>
  <w:style w:type="paragraph" w:customStyle="1" w:styleId="6">
    <w:name w:val="عنوان 6"/>
    <w:basedOn w:val="Normal"/>
    <w:rsid w:val="00EC20B4"/>
    <w:pPr>
      <w:numPr>
        <w:ilvl w:val="5"/>
        <w:numId w:val="8"/>
      </w:numPr>
    </w:pPr>
  </w:style>
  <w:style w:type="paragraph" w:customStyle="1" w:styleId="7">
    <w:name w:val="عنوان 7"/>
    <w:basedOn w:val="Normal"/>
    <w:rsid w:val="00EC20B4"/>
    <w:pPr>
      <w:numPr>
        <w:ilvl w:val="6"/>
        <w:numId w:val="8"/>
      </w:numPr>
    </w:pPr>
  </w:style>
  <w:style w:type="paragraph" w:customStyle="1" w:styleId="8">
    <w:name w:val="عنوان 8"/>
    <w:basedOn w:val="Normal"/>
    <w:rsid w:val="00EC20B4"/>
    <w:pPr>
      <w:numPr>
        <w:ilvl w:val="7"/>
        <w:numId w:val="8"/>
      </w:numPr>
    </w:pPr>
  </w:style>
  <w:style w:type="paragraph" w:customStyle="1" w:styleId="9">
    <w:name w:val="عنوان 9"/>
    <w:basedOn w:val="Normal"/>
    <w:rsid w:val="00EC20B4"/>
    <w:pPr>
      <w:numPr>
        <w:ilvl w:val="8"/>
        <w:numId w:val="8"/>
      </w:numPr>
    </w:pPr>
  </w:style>
  <w:style w:type="character" w:customStyle="1" w:styleId="Heading3Char">
    <w:name w:val="Heading 3 Char"/>
    <w:basedOn w:val="DefaultParagraphFont"/>
    <w:link w:val="Heading3"/>
    <w:uiPriority w:val="9"/>
    <w:semiHidden/>
    <w:rsid w:val="005E7802"/>
    <w:rPr>
      <w:rFonts w:asciiTheme="majorHAnsi" w:eastAsiaTheme="majorEastAsia" w:hAnsiTheme="majorHAnsi" w:cstheme="majorBidi"/>
      <w:color w:val="0B1F36" w:themeColor="accent1" w:themeShade="7F"/>
      <w:kern w:val="20"/>
    </w:rPr>
  </w:style>
  <w:style w:type="character" w:styleId="Hyperlink">
    <w:name w:val="Hyperlink"/>
    <w:basedOn w:val="DefaultParagraphFont"/>
    <w:uiPriority w:val="99"/>
    <w:semiHidden/>
    <w:unhideWhenUsed/>
    <w:rsid w:val="001E11C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406275">
      <w:bodyDiv w:val="1"/>
      <w:marLeft w:val="0"/>
      <w:marRight w:val="0"/>
      <w:marTop w:val="0"/>
      <w:marBottom w:val="0"/>
      <w:divBdr>
        <w:top w:val="none" w:sz="0" w:space="0" w:color="auto"/>
        <w:left w:val="none" w:sz="0" w:space="0" w:color="auto"/>
        <w:bottom w:val="none" w:sz="0" w:space="0" w:color="auto"/>
        <w:right w:val="none" w:sz="0" w:space="0" w:color="auto"/>
      </w:divBdr>
    </w:div>
    <w:div w:id="93481538">
      <w:bodyDiv w:val="1"/>
      <w:marLeft w:val="0"/>
      <w:marRight w:val="0"/>
      <w:marTop w:val="0"/>
      <w:marBottom w:val="0"/>
      <w:divBdr>
        <w:top w:val="none" w:sz="0" w:space="0" w:color="auto"/>
        <w:left w:val="none" w:sz="0" w:space="0" w:color="auto"/>
        <w:bottom w:val="none" w:sz="0" w:space="0" w:color="auto"/>
        <w:right w:val="none" w:sz="0" w:space="0" w:color="auto"/>
      </w:divBdr>
    </w:div>
    <w:div w:id="140200990">
      <w:bodyDiv w:val="1"/>
      <w:marLeft w:val="0"/>
      <w:marRight w:val="0"/>
      <w:marTop w:val="0"/>
      <w:marBottom w:val="0"/>
      <w:divBdr>
        <w:top w:val="none" w:sz="0" w:space="0" w:color="auto"/>
        <w:left w:val="none" w:sz="0" w:space="0" w:color="auto"/>
        <w:bottom w:val="none" w:sz="0" w:space="0" w:color="auto"/>
        <w:right w:val="none" w:sz="0" w:space="0" w:color="auto"/>
      </w:divBdr>
    </w:div>
    <w:div w:id="157232720">
      <w:bodyDiv w:val="1"/>
      <w:marLeft w:val="0"/>
      <w:marRight w:val="0"/>
      <w:marTop w:val="0"/>
      <w:marBottom w:val="0"/>
      <w:divBdr>
        <w:top w:val="none" w:sz="0" w:space="0" w:color="auto"/>
        <w:left w:val="none" w:sz="0" w:space="0" w:color="auto"/>
        <w:bottom w:val="none" w:sz="0" w:space="0" w:color="auto"/>
        <w:right w:val="none" w:sz="0" w:space="0" w:color="auto"/>
      </w:divBdr>
    </w:div>
    <w:div w:id="201789020">
      <w:bodyDiv w:val="1"/>
      <w:marLeft w:val="0"/>
      <w:marRight w:val="0"/>
      <w:marTop w:val="0"/>
      <w:marBottom w:val="0"/>
      <w:divBdr>
        <w:top w:val="none" w:sz="0" w:space="0" w:color="auto"/>
        <w:left w:val="none" w:sz="0" w:space="0" w:color="auto"/>
        <w:bottom w:val="none" w:sz="0" w:space="0" w:color="auto"/>
        <w:right w:val="none" w:sz="0" w:space="0" w:color="auto"/>
      </w:divBdr>
    </w:div>
    <w:div w:id="232667848">
      <w:bodyDiv w:val="1"/>
      <w:marLeft w:val="0"/>
      <w:marRight w:val="0"/>
      <w:marTop w:val="0"/>
      <w:marBottom w:val="0"/>
      <w:divBdr>
        <w:top w:val="none" w:sz="0" w:space="0" w:color="auto"/>
        <w:left w:val="none" w:sz="0" w:space="0" w:color="auto"/>
        <w:bottom w:val="none" w:sz="0" w:space="0" w:color="auto"/>
        <w:right w:val="none" w:sz="0" w:space="0" w:color="auto"/>
      </w:divBdr>
    </w:div>
    <w:div w:id="246501495">
      <w:bodyDiv w:val="1"/>
      <w:marLeft w:val="0"/>
      <w:marRight w:val="0"/>
      <w:marTop w:val="0"/>
      <w:marBottom w:val="0"/>
      <w:divBdr>
        <w:top w:val="none" w:sz="0" w:space="0" w:color="auto"/>
        <w:left w:val="none" w:sz="0" w:space="0" w:color="auto"/>
        <w:bottom w:val="none" w:sz="0" w:space="0" w:color="auto"/>
        <w:right w:val="none" w:sz="0" w:space="0" w:color="auto"/>
      </w:divBdr>
    </w:div>
    <w:div w:id="308559494">
      <w:bodyDiv w:val="1"/>
      <w:marLeft w:val="0"/>
      <w:marRight w:val="0"/>
      <w:marTop w:val="0"/>
      <w:marBottom w:val="0"/>
      <w:divBdr>
        <w:top w:val="none" w:sz="0" w:space="0" w:color="auto"/>
        <w:left w:val="none" w:sz="0" w:space="0" w:color="auto"/>
        <w:bottom w:val="none" w:sz="0" w:space="0" w:color="auto"/>
        <w:right w:val="none" w:sz="0" w:space="0" w:color="auto"/>
      </w:divBdr>
    </w:div>
    <w:div w:id="381439629">
      <w:bodyDiv w:val="1"/>
      <w:marLeft w:val="0"/>
      <w:marRight w:val="0"/>
      <w:marTop w:val="0"/>
      <w:marBottom w:val="0"/>
      <w:divBdr>
        <w:top w:val="none" w:sz="0" w:space="0" w:color="auto"/>
        <w:left w:val="none" w:sz="0" w:space="0" w:color="auto"/>
        <w:bottom w:val="none" w:sz="0" w:space="0" w:color="auto"/>
        <w:right w:val="none" w:sz="0" w:space="0" w:color="auto"/>
      </w:divBdr>
    </w:div>
    <w:div w:id="412777067">
      <w:bodyDiv w:val="1"/>
      <w:marLeft w:val="0"/>
      <w:marRight w:val="0"/>
      <w:marTop w:val="0"/>
      <w:marBottom w:val="0"/>
      <w:divBdr>
        <w:top w:val="none" w:sz="0" w:space="0" w:color="auto"/>
        <w:left w:val="none" w:sz="0" w:space="0" w:color="auto"/>
        <w:bottom w:val="none" w:sz="0" w:space="0" w:color="auto"/>
        <w:right w:val="none" w:sz="0" w:space="0" w:color="auto"/>
      </w:divBdr>
    </w:div>
    <w:div w:id="413357042">
      <w:bodyDiv w:val="1"/>
      <w:marLeft w:val="0"/>
      <w:marRight w:val="0"/>
      <w:marTop w:val="0"/>
      <w:marBottom w:val="0"/>
      <w:divBdr>
        <w:top w:val="none" w:sz="0" w:space="0" w:color="auto"/>
        <w:left w:val="none" w:sz="0" w:space="0" w:color="auto"/>
        <w:bottom w:val="none" w:sz="0" w:space="0" w:color="auto"/>
        <w:right w:val="none" w:sz="0" w:space="0" w:color="auto"/>
      </w:divBdr>
    </w:div>
    <w:div w:id="415329041">
      <w:bodyDiv w:val="1"/>
      <w:marLeft w:val="0"/>
      <w:marRight w:val="0"/>
      <w:marTop w:val="0"/>
      <w:marBottom w:val="0"/>
      <w:divBdr>
        <w:top w:val="none" w:sz="0" w:space="0" w:color="auto"/>
        <w:left w:val="none" w:sz="0" w:space="0" w:color="auto"/>
        <w:bottom w:val="none" w:sz="0" w:space="0" w:color="auto"/>
        <w:right w:val="none" w:sz="0" w:space="0" w:color="auto"/>
      </w:divBdr>
    </w:div>
    <w:div w:id="491482523">
      <w:bodyDiv w:val="1"/>
      <w:marLeft w:val="0"/>
      <w:marRight w:val="0"/>
      <w:marTop w:val="0"/>
      <w:marBottom w:val="0"/>
      <w:divBdr>
        <w:top w:val="none" w:sz="0" w:space="0" w:color="auto"/>
        <w:left w:val="none" w:sz="0" w:space="0" w:color="auto"/>
        <w:bottom w:val="none" w:sz="0" w:space="0" w:color="auto"/>
        <w:right w:val="none" w:sz="0" w:space="0" w:color="auto"/>
      </w:divBdr>
    </w:div>
    <w:div w:id="495077294">
      <w:bodyDiv w:val="1"/>
      <w:marLeft w:val="0"/>
      <w:marRight w:val="0"/>
      <w:marTop w:val="0"/>
      <w:marBottom w:val="0"/>
      <w:divBdr>
        <w:top w:val="none" w:sz="0" w:space="0" w:color="auto"/>
        <w:left w:val="none" w:sz="0" w:space="0" w:color="auto"/>
        <w:bottom w:val="none" w:sz="0" w:space="0" w:color="auto"/>
        <w:right w:val="none" w:sz="0" w:space="0" w:color="auto"/>
      </w:divBdr>
    </w:div>
    <w:div w:id="586768227">
      <w:bodyDiv w:val="1"/>
      <w:marLeft w:val="0"/>
      <w:marRight w:val="0"/>
      <w:marTop w:val="0"/>
      <w:marBottom w:val="0"/>
      <w:divBdr>
        <w:top w:val="none" w:sz="0" w:space="0" w:color="auto"/>
        <w:left w:val="none" w:sz="0" w:space="0" w:color="auto"/>
        <w:bottom w:val="none" w:sz="0" w:space="0" w:color="auto"/>
        <w:right w:val="none" w:sz="0" w:space="0" w:color="auto"/>
      </w:divBdr>
    </w:div>
    <w:div w:id="657417148">
      <w:bodyDiv w:val="1"/>
      <w:marLeft w:val="0"/>
      <w:marRight w:val="0"/>
      <w:marTop w:val="0"/>
      <w:marBottom w:val="0"/>
      <w:divBdr>
        <w:top w:val="none" w:sz="0" w:space="0" w:color="auto"/>
        <w:left w:val="none" w:sz="0" w:space="0" w:color="auto"/>
        <w:bottom w:val="none" w:sz="0" w:space="0" w:color="auto"/>
        <w:right w:val="none" w:sz="0" w:space="0" w:color="auto"/>
      </w:divBdr>
    </w:div>
    <w:div w:id="668290180">
      <w:bodyDiv w:val="1"/>
      <w:marLeft w:val="0"/>
      <w:marRight w:val="0"/>
      <w:marTop w:val="0"/>
      <w:marBottom w:val="0"/>
      <w:divBdr>
        <w:top w:val="none" w:sz="0" w:space="0" w:color="auto"/>
        <w:left w:val="none" w:sz="0" w:space="0" w:color="auto"/>
        <w:bottom w:val="none" w:sz="0" w:space="0" w:color="auto"/>
        <w:right w:val="none" w:sz="0" w:space="0" w:color="auto"/>
      </w:divBdr>
    </w:div>
    <w:div w:id="668823990">
      <w:bodyDiv w:val="1"/>
      <w:marLeft w:val="0"/>
      <w:marRight w:val="0"/>
      <w:marTop w:val="0"/>
      <w:marBottom w:val="0"/>
      <w:divBdr>
        <w:top w:val="none" w:sz="0" w:space="0" w:color="auto"/>
        <w:left w:val="none" w:sz="0" w:space="0" w:color="auto"/>
        <w:bottom w:val="none" w:sz="0" w:space="0" w:color="auto"/>
        <w:right w:val="none" w:sz="0" w:space="0" w:color="auto"/>
      </w:divBdr>
    </w:div>
    <w:div w:id="710156522">
      <w:bodyDiv w:val="1"/>
      <w:marLeft w:val="0"/>
      <w:marRight w:val="0"/>
      <w:marTop w:val="0"/>
      <w:marBottom w:val="0"/>
      <w:divBdr>
        <w:top w:val="none" w:sz="0" w:space="0" w:color="auto"/>
        <w:left w:val="none" w:sz="0" w:space="0" w:color="auto"/>
        <w:bottom w:val="none" w:sz="0" w:space="0" w:color="auto"/>
        <w:right w:val="none" w:sz="0" w:space="0" w:color="auto"/>
      </w:divBdr>
    </w:div>
    <w:div w:id="738865353">
      <w:bodyDiv w:val="1"/>
      <w:marLeft w:val="0"/>
      <w:marRight w:val="0"/>
      <w:marTop w:val="0"/>
      <w:marBottom w:val="0"/>
      <w:divBdr>
        <w:top w:val="none" w:sz="0" w:space="0" w:color="auto"/>
        <w:left w:val="none" w:sz="0" w:space="0" w:color="auto"/>
        <w:bottom w:val="none" w:sz="0" w:space="0" w:color="auto"/>
        <w:right w:val="none" w:sz="0" w:space="0" w:color="auto"/>
      </w:divBdr>
    </w:div>
    <w:div w:id="784274052">
      <w:bodyDiv w:val="1"/>
      <w:marLeft w:val="0"/>
      <w:marRight w:val="0"/>
      <w:marTop w:val="0"/>
      <w:marBottom w:val="0"/>
      <w:divBdr>
        <w:top w:val="none" w:sz="0" w:space="0" w:color="auto"/>
        <w:left w:val="none" w:sz="0" w:space="0" w:color="auto"/>
        <w:bottom w:val="none" w:sz="0" w:space="0" w:color="auto"/>
        <w:right w:val="none" w:sz="0" w:space="0" w:color="auto"/>
      </w:divBdr>
    </w:div>
    <w:div w:id="790782392">
      <w:bodyDiv w:val="1"/>
      <w:marLeft w:val="0"/>
      <w:marRight w:val="0"/>
      <w:marTop w:val="0"/>
      <w:marBottom w:val="0"/>
      <w:divBdr>
        <w:top w:val="none" w:sz="0" w:space="0" w:color="auto"/>
        <w:left w:val="none" w:sz="0" w:space="0" w:color="auto"/>
        <w:bottom w:val="none" w:sz="0" w:space="0" w:color="auto"/>
        <w:right w:val="none" w:sz="0" w:space="0" w:color="auto"/>
      </w:divBdr>
    </w:div>
    <w:div w:id="823082855">
      <w:bodyDiv w:val="1"/>
      <w:marLeft w:val="0"/>
      <w:marRight w:val="0"/>
      <w:marTop w:val="0"/>
      <w:marBottom w:val="0"/>
      <w:divBdr>
        <w:top w:val="none" w:sz="0" w:space="0" w:color="auto"/>
        <w:left w:val="none" w:sz="0" w:space="0" w:color="auto"/>
        <w:bottom w:val="none" w:sz="0" w:space="0" w:color="auto"/>
        <w:right w:val="none" w:sz="0" w:space="0" w:color="auto"/>
      </w:divBdr>
    </w:div>
    <w:div w:id="826164058">
      <w:bodyDiv w:val="1"/>
      <w:marLeft w:val="0"/>
      <w:marRight w:val="0"/>
      <w:marTop w:val="0"/>
      <w:marBottom w:val="0"/>
      <w:divBdr>
        <w:top w:val="none" w:sz="0" w:space="0" w:color="auto"/>
        <w:left w:val="none" w:sz="0" w:space="0" w:color="auto"/>
        <w:bottom w:val="none" w:sz="0" w:space="0" w:color="auto"/>
        <w:right w:val="none" w:sz="0" w:space="0" w:color="auto"/>
      </w:divBdr>
    </w:div>
    <w:div w:id="826626681">
      <w:bodyDiv w:val="1"/>
      <w:marLeft w:val="0"/>
      <w:marRight w:val="0"/>
      <w:marTop w:val="0"/>
      <w:marBottom w:val="0"/>
      <w:divBdr>
        <w:top w:val="none" w:sz="0" w:space="0" w:color="auto"/>
        <w:left w:val="none" w:sz="0" w:space="0" w:color="auto"/>
        <w:bottom w:val="none" w:sz="0" w:space="0" w:color="auto"/>
        <w:right w:val="none" w:sz="0" w:space="0" w:color="auto"/>
      </w:divBdr>
    </w:div>
    <w:div w:id="830095922">
      <w:bodyDiv w:val="1"/>
      <w:marLeft w:val="0"/>
      <w:marRight w:val="0"/>
      <w:marTop w:val="0"/>
      <w:marBottom w:val="0"/>
      <w:divBdr>
        <w:top w:val="none" w:sz="0" w:space="0" w:color="auto"/>
        <w:left w:val="none" w:sz="0" w:space="0" w:color="auto"/>
        <w:bottom w:val="none" w:sz="0" w:space="0" w:color="auto"/>
        <w:right w:val="none" w:sz="0" w:space="0" w:color="auto"/>
      </w:divBdr>
    </w:div>
    <w:div w:id="864561506">
      <w:bodyDiv w:val="1"/>
      <w:marLeft w:val="0"/>
      <w:marRight w:val="0"/>
      <w:marTop w:val="0"/>
      <w:marBottom w:val="0"/>
      <w:divBdr>
        <w:top w:val="none" w:sz="0" w:space="0" w:color="auto"/>
        <w:left w:val="none" w:sz="0" w:space="0" w:color="auto"/>
        <w:bottom w:val="none" w:sz="0" w:space="0" w:color="auto"/>
        <w:right w:val="none" w:sz="0" w:space="0" w:color="auto"/>
      </w:divBdr>
    </w:div>
    <w:div w:id="881016305">
      <w:bodyDiv w:val="1"/>
      <w:marLeft w:val="0"/>
      <w:marRight w:val="0"/>
      <w:marTop w:val="0"/>
      <w:marBottom w:val="0"/>
      <w:divBdr>
        <w:top w:val="none" w:sz="0" w:space="0" w:color="auto"/>
        <w:left w:val="none" w:sz="0" w:space="0" w:color="auto"/>
        <w:bottom w:val="none" w:sz="0" w:space="0" w:color="auto"/>
        <w:right w:val="none" w:sz="0" w:space="0" w:color="auto"/>
      </w:divBdr>
    </w:div>
    <w:div w:id="934902395">
      <w:bodyDiv w:val="1"/>
      <w:marLeft w:val="0"/>
      <w:marRight w:val="0"/>
      <w:marTop w:val="0"/>
      <w:marBottom w:val="0"/>
      <w:divBdr>
        <w:top w:val="none" w:sz="0" w:space="0" w:color="auto"/>
        <w:left w:val="none" w:sz="0" w:space="0" w:color="auto"/>
        <w:bottom w:val="none" w:sz="0" w:space="0" w:color="auto"/>
        <w:right w:val="none" w:sz="0" w:space="0" w:color="auto"/>
      </w:divBdr>
    </w:div>
    <w:div w:id="1033506398">
      <w:bodyDiv w:val="1"/>
      <w:marLeft w:val="0"/>
      <w:marRight w:val="0"/>
      <w:marTop w:val="0"/>
      <w:marBottom w:val="0"/>
      <w:divBdr>
        <w:top w:val="none" w:sz="0" w:space="0" w:color="auto"/>
        <w:left w:val="none" w:sz="0" w:space="0" w:color="auto"/>
        <w:bottom w:val="none" w:sz="0" w:space="0" w:color="auto"/>
        <w:right w:val="none" w:sz="0" w:space="0" w:color="auto"/>
      </w:divBdr>
    </w:div>
    <w:div w:id="1092316496">
      <w:bodyDiv w:val="1"/>
      <w:marLeft w:val="0"/>
      <w:marRight w:val="0"/>
      <w:marTop w:val="0"/>
      <w:marBottom w:val="0"/>
      <w:divBdr>
        <w:top w:val="none" w:sz="0" w:space="0" w:color="auto"/>
        <w:left w:val="none" w:sz="0" w:space="0" w:color="auto"/>
        <w:bottom w:val="none" w:sz="0" w:space="0" w:color="auto"/>
        <w:right w:val="none" w:sz="0" w:space="0" w:color="auto"/>
      </w:divBdr>
      <w:divsChild>
        <w:div w:id="1671366121">
          <w:marLeft w:val="0"/>
          <w:marRight w:val="0"/>
          <w:marTop w:val="0"/>
          <w:marBottom w:val="0"/>
          <w:divBdr>
            <w:top w:val="none" w:sz="0" w:space="0" w:color="auto"/>
            <w:left w:val="none" w:sz="0" w:space="0" w:color="auto"/>
            <w:bottom w:val="none" w:sz="0" w:space="0" w:color="auto"/>
            <w:right w:val="none" w:sz="0" w:space="0" w:color="auto"/>
          </w:divBdr>
          <w:divsChild>
            <w:div w:id="314602747">
              <w:marLeft w:val="0"/>
              <w:marRight w:val="0"/>
              <w:marTop w:val="0"/>
              <w:marBottom w:val="0"/>
              <w:divBdr>
                <w:top w:val="none" w:sz="0" w:space="0" w:color="auto"/>
                <w:left w:val="none" w:sz="0" w:space="0" w:color="auto"/>
                <w:bottom w:val="none" w:sz="0" w:space="0" w:color="auto"/>
                <w:right w:val="none" w:sz="0" w:space="0" w:color="auto"/>
              </w:divBdr>
              <w:divsChild>
                <w:div w:id="87735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304258">
      <w:bodyDiv w:val="1"/>
      <w:marLeft w:val="0"/>
      <w:marRight w:val="0"/>
      <w:marTop w:val="0"/>
      <w:marBottom w:val="0"/>
      <w:divBdr>
        <w:top w:val="none" w:sz="0" w:space="0" w:color="auto"/>
        <w:left w:val="none" w:sz="0" w:space="0" w:color="auto"/>
        <w:bottom w:val="none" w:sz="0" w:space="0" w:color="auto"/>
        <w:right w:val="none" w:sz="0" w:space="0" w:color="auto"/>
      </w:divBdr>
    </w:div>
    <w:div w:id="1322857157">
      <w:bodyDiv w:val="1"/>
      <w:marLeft w:val="0"/>
      <w:marRight w:val="0"/>
      <w:marTop w:val="0"/>
      <w:marBottom w:val="0"/>
      <w:divBdr>
        <w:top w:val="none" w:sz="0" w:space="0" w:color="auto"/>
        <w:left w:val="none" w:sz="0" w:space="0" w:color="auto"/>
        <w:bottom w:val="none" w:sz="0" w:space="0" w:color="auto"/>
        <w:right w:val="none" w:sz="0" w:space="0" w:color="auto"/>
      </w:divBdr>
    </w:div>
    <w:div w:id="1338582831">
      <w:bodyDiv w:val="1"/>
      <w:marLeft w:val="0"/>
      <w:marRight w:val="0"/>
      <w:marTop w:val="0"/>
      <w:marBottom w:val="0"/>
      <w:divBdr>
        <w:top w:val="none" w:sz="0" w:space="0" w:color="auto"/>
        <w:left w:val="none" w:sz="0" w:space="0" w:color="auto"/>
        <w:bottom w:val="none" w:sz="0" w:space="0" w:color="auto"/>
        <w:right w:val="none" w:sz="0" w:space="0" w:color="auto"/>
      </w:divBdr>
    </w:div>
    <w:div w:id="1433815513">
      <w:bodyDiv w:val="1"/>
      <w:marLeft w:val="0"/>
      <w:marRight w:val="0"/>
      <w:marTop w:val="0"/>
      <w:marBottom w:val="0"/>
      <w:divBdr>
        <w:top w:val="none" w:sz="0" w:space="0" w:color="auto"/>
        <w:left w:val="none" w:sz="0" w:space="0" w:color="auto"/>
        <w:bottom w:val="none" w:sz="0" w:space="0" w:color="auto"/>
        <w:right w:val="none" w:sz="0" w:space="0" w:color="auto"/>
      </w:divBdr>
    </w:div>
    <w:div w:id="1438864836">
      <w:bodyDiv w:val="1"/>
      <w:marLeft w:val="0"/>
      <w:marRight w:val="0"/>
      <w:marTop w:val="0"/>
      <w:marBottom w:val="0"/>
      <w:divBdr>
        <w:top w:val="none" w:sz="0" w:space="0" w:color="auto"/>
        <w:left w:val="none" w:sz="0" w:space="0" w:color="auto"/>
        <w:bottom w:val="none" w:sz="0" w:space="0" w:color="auto"/>
        <w:right w:val="none" w:sz="0" w:space="0" w:color="auto"/>
      </w:divBdr>
    </w:div>
    <w:div w:id="1448887085">
      <w:bodyDiv w:val="1"/>
      <w:marLeft w:val="0"/>
      <w:marRight w:val="0"/>
      <w:marTop w:val="0"/>
      <w:marBottom w:val="0"/>
      <w:divBdr>
        <w:top w:val="none" w:sz="0" w:space="0" w:color="auto"/>
        <w:left w:val="none" w:sz="0" w:space="0" w:color="auto"/>
        <w:bottom w:val="none" w:sz="0" w:space="0" w:color="auto"/>
        <w:right w:val="none" w:sz="0" w:space="0" w:color="auto"/>
      </w:divBdr>
    </w:div>
    <w:div w:id="1453329487">
      <w:bodyDiv w:val="1"/>
      <w:marLeft w:val="0"/>
      <w:marRight w:val="0"/>
      <w:marTop w:val="0"/>
      <w:marBottom w:val="0"/>
      <w:divBdr>
        <w:top w:val="none" w:sz="0" w:space="0" w:color="auto"/>
        <w:left w:val="none" w:sz="0" w:space="0" w:color="auto"/>
        <w:bottom w:val="none" w:sz="0" w:space="0" w:color="auto"/>
        <w:right w:val="none" w:sz="0" w:space="0" w:color="auto"/>
      </w:divBdr>
    </w:div>
    <w:div w:id="1500806383">
      <w:bodyDiv w:val="1"/>
      <w:marLeft w:val="0"/>
      <w:marRight w:val="0"/>
      <w:marTop w:val="0"/>
      <w:marBottom w:val="0"/>
      <w:divBdr>
        <w:top w:val="none" w:sz="0" w:space="0" w:color="auto"/>
        <w:left w:val="none" w:sz="0" w:space="0" w:color="auto"/>
        <w:bottom w:val="none" w:sz="0" w:space="0" w:color="auto"/>
        <w:right w:val="none" w:sz="0" w:space="0" w:color="auto"/>
      </w:divBdr>
    </w:div>
    <w:div w:id="1528105783">
      <w:bodyDiv w:val="1"/>
      <w:marLeft w:val="0"/>
      <w:marRight w:val="0"/>
      <w:marTop w:val="0"/>
      <w:marBottom w:val="0"/>
      <w:divBdr>
        <w:top w:val="none" w:sz="0" w:space="0" w:color="auto"/>
        <w:left w:val="none" w:sz="0" w:space="0" w:color="auto"/>
        <w:bottom w:val="none" w:sz="0" w:space="0" w:color="auto"/>
        <w:right w:val="none" w:sz="0" w:space="0" w:color="auto"/>
      </w:divBdr>
    </w:div>
    <w:div w:id="1659072537">
      <w:bodyDiv w:val="1"/>
      <w:marLeft w:val="0"/>
      <w:marRight w:val="0"/>
      <w:marTop w:val="0"/>
      <w:marBottom w:val="0"/>
      <w:divBdr>
        <w:top w:val="none" w:sz="0" w:space="0" w:color="auto"/>
        <w:left w:val="none" w:sz="0" w:space="0" w:color="auto"/>
        <w:bottom w:val="none" w:sz="0" w:space="0" w:color="auto"/>
        <w:right w:val="none" w:sz="0" w:space="0" w:color="auto"/>
      </w:divBdr>
    </w:div>
    <w:div w:id="1681545582">
      <w:bodyDiv w:val="1"/>
      <w:marLeft w:val="0"/>
      <w:marRight w:val="0"/>
      <w:marTop w:val="0"/>
      <w:marBottom w:val="0"/>
      <w:divBdr>
        <w:top w:val="none" w:sz="0" w:space="0" w:color="auto"/>
        <w:left w:val="none" w:sz="0" w:space="0" w:color="auto"/>
        <w:bottom w:val="none" w:sz="0" w:space="0" w:color="auto"/>
        <w:right w:val="none" w:sz="0" w:space="0" w:color="auto"/>
      </w:divBdr>
    </w:div>
    <w:div w:id="1688632142">
      <w:bodyDiv w:val="1"/>
      <w:marLeft w:val="0"/>
      <w:marRight w:val="0"/>
      <w:marTop w:val="0"/>
      <w:marBottom w:val="0"/>
      <w:divBdr>
        <w:top w:val="none" w:sz="0" w:space="0" w:color="auto"/>
        <w:left w:val="none" w:sz="0" w:space="0" w:color="auto"/>
        <w:bottom w:val="none" w:sz="0" w:space="0" w:color="auto"/>
        <w:right w:val="none" w:sz="0" w:space="0" w:color="auto"/>
      </w:divBdr>
    </w:div>
    <w:div w:id="1725712835">
      <w:bodyDiv w:val="1"/>
      <w:marLeft w:val="0"/>
      <w:marRight w:val="0"/>
      <w:marTop w:val="0"/>
      <w:marBottom w:val="0"/>
      <w:divBdr>
        <w:top w:val="none" w:sz="0" w:space="0" w:color="auto"/>
        <w:left w:val="none" w:sz="0" w:space="0" w:color="auto"/>
        <w:bottom w:val="none" w:sz="0" w:space="0" w:color="auto"/>
        <w:right w:val="none" w:sz="0" w:space="0" w:color="auto"/>
      </w:divBdr>
    </w:div>
    <w:div w:id="1804614466">
      <w:bodyDiv w:val="1"/>
      <w:marLeft w:val="0"/>
      <w:marRight w:val="0"/>
      <w:marTop w:val="0"/>
      <w:marBottom w:val="0"/>
      <w:divBdr>
        <w:top w:val="none" w:sz="0" w:space="0" w:color="auto"/>
        <w:left w:val="none" w:sz="0" w:space="0" w:color="auto"/>
        <w:bottom w:val="none" w:sz="0" w:space="0" w:color="auto"/>
        <w:right w:val="none" w:sz="0" w:space="0" w:color="auto"/>
      </w:divBdr>
    </w:div>
    <w:div w:id="1863666572">
      <w:bodyDiv w:val="1"/>
      <w:marLeft w:val="0"/>
      <w:marRight w:val="0"/>
      <w:marTop w:val="0"/>
      <w:marBottom w:val="0"/>
      <w:divBdr>
        <w:top w:val="none" w:sz="0" w:space="0" w:color="auto"/>
        <w:left w:val="none" w:sz="0" w:space="0" w:color="auto"/>
        <w:bottom w:val="none" w:sz="0" w:space="0" w:color="auto"/>
        <w:right w:val="none" w:sz="0" w:space="0" w:color="auto"/>
      </w:divBdr>
    </w:div>
    <w:div w:id="1876429710">
      <w:bodyDiv w:val="1"/>
      <w:marLeft w:val="0"/>
      <w:marRight w:val="0"/>
      <w:marTop w:val="0"/>
      <w:marBottom w:val="0"/>
      <w:divBdr>
        <w:top w:val="none" w:sz="0" w:space="0" w:color="auto"/>
        <w:left w:val="none" w:sz="0" w:space="0" w:color="auto"/>
        <w:bottom w:val="none" w:sz="0" w:space="0" w:color="auto"/>
        <w:right w:val="none" w:sz="0" w:space="0" w:color="auto"/>
      </w:divBdr>
    </w:div>
    <w:div w:id="1878883925">
      <w:bodyDiv w:val="1"/>
      <w:marLeft w:val="0"/>
      <w:marRight w:val="0"/>
      <w:marTop w:val="0"/>
      <w:marBottom w:val="0"/>
      <w:divBdr>
        <w:top w:val="none" w:sz="0" w:space="0" w:color="auto"/>
        <w:left w:val="none" w:sz="0" w:space="0" w:color="auto"/>
        <w:bottom w:val="none" w:sz="0" w:space="0" w:color="auto"/>
        <w:right w:val="none" w:sz="0" w:space="0" w:color="auto"/>
      </w:divBdr>
    </w:div>
    <w:div w:id="1900703313">
      <w:bodyDiv w:val="1"/>
      <w:marLeft w:val="0"/>
      <w:marRight w:val="0"/>
      <w:marTop w:val="0"/>
      <w:marBottom w:val="0"/>
      <w:divBdr>
        <w:top w:val="none" w:sz="0" w:space="0" w:color="auto"/>
        <w:left w:val="none" w:sz="0" w:space="0" w:color="auto"/>
        <w:bottom w:val="none" w:sz="0" w:space="0" w:color="auto"/>
        <w:right w:val="none" w:sz="0" w:space="0" w:color="auto"/>
      </w:divBdr>
    </w:div>
    <w:div w:id="1994095322">
      <w:bodyDiv w:val="1"/>
      <w:marLeft w:val="0"/>
      <w:marRight w:val="0"/>
      <w:marTop w:val="0"/>
      <w:marBottom w:val="0"/>
      <w:divBdr>
        <w:top w:val="none" w:sz="0" w:space="0" w:color="auto"/>
        <w:left w:val="none" w:sz="0" w:space="0" w:color="auto"/>
        <w:bottom w:val="none" w:sz="0" w:space="0" w:color="auto"/>
        <w:right w:val="none" w:sz="0" w:space="0" w:color="auto"/>
      </w:divBdr>
    </w:div>
    <w:div w:id="2028361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Big%20wave%20letterhead.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04023A-A2A1-445E-8B7C-04FB2DBA5906}">
  <ds:schemaRefs>
    <ds:schemaRef ds:uri="http://schemas.microsoft.com/sharepoint/v3/contenttype/forms"/>
  </ds:schemaRefs>
</ds:datastoreItem>
</file>

<file path=customXml/itemProps2.xml><?xml version="1.0" encoding="utf-8"?>
<ds:datastoreItem xmlns:ds="http://schemas.openxmlformats.org/officeDocument/2006/customXml" ds:itemID="{D072AD07-53A3-41FC-A530-2744C14395A4}">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2D5B660-4932-4A22-8C59-4E5235DA8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05809D3-36D2-41C1-A36B-FE43296CA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Big wave letterhead.dotx</Template>
  <TotalTime>0</TotalTime>
  <Pages>3</Pages>
  <Words>659</Words>
  <Characters>3759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2024-02-08T14:40:00Z</dcterms:created>
  <dcterms:modified xsi:type="dcterms:W3CDTF">2024-02-08T14:46:00Z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